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7A87C" w14:textId="77777777" w:rsidR="00C375B5" w:rsidRPr="00C375B5" w:rsidRDefault="00C375B5" w:rsidP="00C375B5">
      <w:pPr>
        <w:pStyle w:val="Tamara"/>
      </w:pPr>
      <w:r w:rsidRPr="00C375B5">
        <w:t>MIC2010                                                                          SPRING Term 2021</w:t>
      </w:r>
    </w:p>
    <w:p w14:paraId="00976AE7" w14:textId="1793159F" w:rsidR="00C375B5" w:rsidRPr="00C375B5" w:rsidRDefault="00C375B5" w:rsidP="00C375B5">
      <w:pPr>
        <w:pStyle w:val="Tamara"/>
      </w:pPr>
      <w:r w:rsidRPr="00C375B5">
        <w:t>Ref: # 44-9351                                                Saturdays 1:20pm – 3:50pm </w:t>
      </w:r>
    </w:p>
    <w:p w14:paraId="4BECC8D4" w14:textId="77777777" w:rsidR="00C375B5" w:rsidRPr="00C375B5" w:rsidRDefault="00C375B5" w:rsidP="00C375B5">
      <w:pPr>
        <w:pStyle w:val="Tamara"/>
      </w:pPr>
      <w:r w:rsidRPr="00C375B5">
        <w:t> </w:t>
      </w:r>
    </w:p>
    <w:p w14:paraId="55E14D99" w14:textId="77777777" w:rsidR="00C375B5" w:rsidRPr="00C375B5" w:rsidRDefault="00C375B5" w:rsidP="00C375B5">
      <w:pPr>
        <w:pStyle w:val="Tamara"/>
      </w:pPr>
      <w:r w:rsidRPr="00C375B5">
        <w:t>Microbiology</w:t>
      </w:r>
    </w:p>
    <w:p w14:paraId="3F6AD10E" w14:textId="77777777" w:rsidR="00C375B5" w:rsidRPr="00C375B5" w:rsidRDefault="00C375B5" w:rsidP="00C375B5">
      <w:pPr>
        <w:pStyle w:val="Tamara"/>
      </w:pPr>
      <w:r w:rsidRPr="00C375B5">
        <w:t>Miami Dade College</w:t>
      </w:r>
    </w:p>
    <w:p w14:paraId="7FE2E431" w14:textId="77777777" w:rsidR="00C375B5" w:rsidRPr="00C375B5" w:rsidRDefault="00C375B5" w:rsidP="00C375B5">
      <w:pPr>
        <w:pStyle w:val="Tamara"/>
      </w:pPr>
      <w:r w:rsidRPr="00C375B5">
        <w:t>North Campus </w:t>
      </w:r>
    </w:p>
    <w:p w14:paraId="3E593166" w14:textId="77777777" w:rsidR="00C375B5" w:rsidRPr="00C375B5" w:rsidRDefault="00C375B5" w:rsidP="00C375B5">
      <w:pPr>
        <w:pStyle w:val="Tamara"/>
      </w:pPr>
      <w:r w:rsidRPr="00C375B5">
        <w:t>Course Syllabus Spring 2021 ONLINE CLASS</w:t>
      </w:r>
    </w:p>
    <w:p w14:paraId="7EC8EACC" w14:textId="77777777" w:rsidR="00C375B5" w:rsidRPr="00C375B5" w:rsidRDefault="00C375B5" w:rsidP="00C375B5">
      <w:pPr>
        <w:pStyle w:val="Tamara"/>
      </w:pPr>
      <w:r w:rsidRPr="00C375B5">
        <w:t> </w:t>
      </w:r>
    </w:p>
    <w:p w14:paraId="64DBD842" w14:textId="447420AB" w:rsidR="00C375B5" w:rsidRPr="00C375B5" w:rsidRDefault="00C375B5" w:rsidP="00C375B5">
      <w:pPr>
        <w:pStyle w:val="Tamara"/>
      </w:pPr>
      <w:r w:rsidRPr="00C375B5">
        <w:t xml:space="preserve">Dr. </w:t>
      </w:r>
      <w:proofErr w:type="spellStart"/>
      <w:r w:rsidRPr="00C375B5">
        <w:t>Fredy</w:t>
      </w:r>
      <w:proofErr w:type="spellEnd"/>
      <w:r w:rsidRPr="00C375B5">
        <w:t xml:space="preserve"> Ruiz</w:t>
      </w:r>
    </w:p>
    <w:p w14:paraId="61044519" w14:textId="77777777" w:rsidR="00C375B5" w:rsidRPr="00C375B5" w:rsidRDefault="00C375B5" w:rsidP="00C375B5">
      <w:pPr>
        <w:pStyle w:val="Tamara"/>
      </w:pPr>
      <w:r w:rsidRPr="00C375B5">
        <w:t>        Office: A354.</w:t>
      </w:r>
    </w:p>
    <w:p w14:paraId="7BDBCA36" w14:textId="77777777" w:rsidR="00C375B5" w:rsidRPr="00C375B5" w:rsidRDefault="00C375B5" w:rsidP="00C375B5">
      <w:pPr>
        <w:pStyle w:val="Tamara"/>
      </w:pPr>
      <w:r w:rsidRPr="00C375B5">
        <w:t>        Hours: TBA</w:t>
      </w:r>
    </w:p>
    <w:p w14:paraId="39E97CAB" w14:textId="77777777" w:rsidR="00C375B5" w:rsidRPr="00C375B5" w:rsidRDefault="00C375B5" w:rsidP="00C375B5">
      <w:pPr>
        <w:pStyle w:val="Tamara"/>
      </w:pPr>
      <w:r w:rsidRPr="00C375B5">
        <w:t>        Phone Mail: Call (305) 237 1294 and leave me a message.</w:t>
      </w:r>
    </w:p>
    <w:p w14:paraId="4D607A1F" w14:textId="77777777" w:rsidR="00C375B5" w:rsidRPr="00C375B5" w:rsidRDefault="00C375B5" w:rsidP="00C375B5">
      <w:pPr>
        <w:pStyle w:val="Tamara"/>
      </w:pPr>
      <w:r w:rsidRPr="00C375B5">
        <w:t>        E-mail: </w:t>
      </w:r>
      <w:hyperlink r:id="rId5" w:history="1">
        <w:r w:rsidRPr="00C375B5">
          <w:rPr>
            <w:rFonts w:ascii="inherit" w:hAnsi="inherit"/>
            <w:color w:val="0563C1"/>
            <w:u w:val="single"/>
            <w:bdr w:val="none" w:sz="0" w:space="0" w:color="auto" w:frame="1"/>
          </w:rPr>
          <w:t>fruiz@mdc.edu</w:t>
        </w:r>
      </w:hyperlink>
    </w:p>
    <w:p w14:paraId="0939D47A"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w:t>
      </w:r>
      <w:r w:rsidRPr="00C375B5">
        <w:rPr>
          <w:rFonts w:ascii="inherit" w:hAnsi="inherit" w:cs="Arial"/>
          <w:b/>
          <w:bCs/>
          <w:bdr w:val="none" w:sz="0" w:space="0" w:color="auto" w:frame="1"/>
          <w:shd w:val="clear" w:color="auto" w:fill="00FFFF"/>
        </w:rPr>
        <w:t>The procedure for each class will be online communication thru chat on Blackboard. Questions &amp; answers during the day of scheduled class.  </w:t>
      </w:r>
      <w:r w:rsidRPr="00C375B5">
        <w:rPr>
          <w:rFonts w:ascii="inherit" w:hAnsi="inherit"/>
          <w:bdr w:val="none" w:sz="0" w:space="0" w:color="auto" w:frame="1"/>
          <w:shd w:val="clear" w:color="auto" w:fill="00FFFF"/>
        </w:rPr>
        <w:t>(Synchronous teaching)</w:t>
      </w:r>
    </w:p>
    <w:p w14:paraId="0A98FE4D" w14:textId="77777777" w:rsidR="00C375B5" w:rsidRPr="00C375B5" w:rsidRDefault="00C375B5" w:rsidP="00C375B5">
      <w:pPr>
        <w:pStyle w:val="Tamara"/>
      </w:pPr>
      <w:r w:rsidRPr="00C375B5">
        <w:rPr>
          <w:rFonts w:ascii="inherit" w:hAnsi="inherit"/>
          <w:bdr w:val="none" w:sz="0" w:space="0" w:color="auto" w:frame="1"/>
          <w:shd w:val="clear" w:color="auto" w:fill="00FFFF"/>
        </w:rPr>
        <w:t> </w:t>
      </w:r>
    </w:p>
    <w:p w14:paraId="2A60895F" w14:textId="77777777" w:rsidR="00C375B5" w:rsidRPr="00C375B5" w:rsidRDefault="00C375B5" w:rsidP="00C375B5">
      <w:pPr>
        <w:pStyle w:val="Tamara"/>
      </w:pPr>
      <w:r w:rsidRPr="00C375B5">
        <w:rPr>
          <w:rFonts w:ascii="inherit" w:hAnsi="inherit" w:cs="Arial"/>
          <w:b/>
          <w:bCs/>
          <w:bdr w:val="none" w:sz="0" w:space="0" w:color="auto" w:frame="1"/>
          <w:shd w:val="clear" w:color="auto" w:fill="00FFFF"/>
        </w:rPr>
        <w:t>Grading activities that are mandatory, are open on Mastering Micro,</w:t>
      </w:r>
      <w:r w:rsidRPr="00C375B5">
        <w:rPr>
          <w:rFonts w:ascii="inherit" w:hAnsi="inherit"/>
          <w:bdr w:val="none" w:sz="0" w:space="0" w:color="auto" w:frame="1"/>
          <w:shd w:val="clear" w:color="auto" w:fill="00FFFF"/>
        </w:rPr>
        <w:t> (Web Enhanced tool, by Pearson),</w:t>
      </w:r>
      <w:r w:rsidRPr="00C375B5">
        <w:rPr>
          <w:rFonts w:ascii="inherit" w:hAnsi="inherit" w:cs="Arial"/>
          <w:b/>
          <w:bCs/>
          <w:bdr w:val="none" w:sz="0" w:space="0" w:color="auto" w:frame="1"/>
          <w:shd w:val="clear" w:color="auto" w:fill="00FFFF"/>
        </w:rPr>
        <w:t> and are to be done during each week, covering each topic</w:t>
      </w:r>
      <w:r w:rsidRPr="00C375B5">
        <w:rPr>
          <w:rFonts w:ascii="inherit" w:hAnsi="inherit"/>
          <w:bdr w:val="none" w:sz="0" w:space="0" w:color="auto" w:frame="1"/>
          <w:shd w:val="clear" w:color="auto" w:fill="00FFFF"/>
        </w:rPr>
        <w:t>. (Asynchronous teaching).</w:t>
      </w:r>
    </w:p>
    <w:p w14:paraId="5482BA3B" w14:textId="77777777" w:rsidR="00C375B5" w:rsidRPr="00C375B5" w:rsidRDefault="00C375B5" w:rsidP="00C375B5">
      <w:pPr>
        <w:pStyle w:val="Tamara"/>
      </w:pPr>
      <w:r w:rsidRPr="00C375B5">
        <w:rPr>
          <w:rFonts w:ascii="inherit" w:hAnsi="inherit"/>
          <w:bdr w:val="none" w:sz="0" w:space="0" w:color="auto" w:frame="1"/>
          <w:shd w:val="clear" w:color="auto" w:fill="00FFFF"/>
        </w:rPr>
        <w:t> </w:t>
      </w:r>
    </w:p>
    <w:p w14:paraId="362F5688" w14:textId="77777777" w:rsidR="00C375B5" w:rsidRPr="00C375B5" w:rsidRDefault="00C375B5" w:rsidP="00C375B5">
      <w:pPr>
        <w:pStyle w:val="Tamara"/>
      </w:pPr>
      <w:r w:rsidRPr="00C375B5">
        <w:rPr>
          <w:rFonts w:ascii="inherit" w:hAnsi="inherit" w:cs="Arial"/>
          <w:b/>
          <w:bCs/>
          <w:bdr w:val="none" w:sz="0" w:space="0" w:color="auto" w:frame="1"/>
          <w:shd w:val="clear" w:color="auto" w:fill="00FFFF"/>
        </w:rPr>
        <w:t>Study guide, videos and power point</w:t>
      </w:r>
      <w:r w:rsidRPr="00C375B5">
        <w:rPr>
          <w:rFonts w:ascii="inherit" w:hAnsi="inherit"/>
          <w:bdr w:val="none" w:sz="0" w:space="0" w:color="auto" w:frame="1"/>
          <w:shd w:val="clear" w:color="auto" w:fill="00FFFF"/>
        </w:rPr>
        <w:t> presentation are available on </w:t>
      </w:r>
      <w:r w:rsidRPr="00C375B5">
        <w:rPr>
          <w:rFonts w:ascii="Arial" w:hAnsi="Arial" w:cs="Arial"/>
          <w:b/>
          <w:bCs/>
          <w:bdr w:val="none" w:sz="0" w:space="0" w:color="auto" w:frame="1"/>
          <w:shd w:val="clear" w:color="auto" w:fill="00FFFF"/>
        </w:rPr>
        <w:t>Black Board</w:t>
      </w:r>
      <w:r w:rsidRPr="00C375B5">
        <w:rPr>
          <w:rFonts w:ascii="inherit" w:hAnsi="inherit"/>
          <w:bdr w:val="none" w:sz="0" w:space="0" w:color="auto" w:frame="1"/>
          <w:shd w:val="clear" w:color="auto" w:fill="00FFFF"/>
        </w:rPr>
        <w:t> under </w:t>
      </w:r>
      <w:r w:rsidRPr="00C375B5">
        <w:rPr>
          <w:rFonts w:ascii="Arial" w:hAnsi="Arial" w:cs="Arial"/>
          <w:b/>
          <w:bCs/>
          <w:bdr w:val="none" w:sz="0" w:space="0" w:color="auto" w:frame="1"/>
          <w:shd w:val="clear" w:color="auto" w:fill="00FFFF"/>
        </w:rPr>
        <w:t>announcements.</w:t>
      </w:r>
    </w:p>
    <w:p w14:paraId="09855ABD" w14:textId="2A07EAD0" w:rsidR="00C375B5" w:rsidRPr="00C375B5" w:rsidRDefault="00C375B5" w:rsidP="00C375B5">
      <w:pPr>
        <w:pStyle w:val="Tamara"/>
      </w:pPr>
      <w:r w:rsidRPr="00C375B5">
        <w:rPr>
          <w:rFonts w:ascii="inherit" w:hAnsi="inherit" w:cs="Arial"/>
          <w:b/>
          <w:bCs/>
          <w:bdr w:val="none" w:sz="0" w:space="0" w:color="auto" w:frame="1"/>
          <w:shd w:val="clear" w:color="auto" w:fill="00FFFF"/>
        </w:rPr>
        <w:t> </w:t>
      </w:r>
    </w:p>
    <w:p w14:paraId="5BF6C014" w14:textId="77777777" w:rsidR="00C375B5" w:rsidRPr="00C375B5" w:rsidRDefault="00C375B5" w:rsidP="00C375B5">
      <w:pPr>
        <w:pStyle w:val="Tamara"/>
      </w:pPr>
      <w:r w:rsidRPr="00C375B5">
        <w:rPr>
          <w:rFonts w:ascii="inherit" w:hAnsi="inherit" w:cs="Arial"/>
          <w:b/>
          <w:bCs/>
          <w:bdr w:val="none" w:sz="0" w:space="0" w:color="auto" w:frame="1"/>
          <w:shd w:val="clear" w:color="auto" w:fill="00FFFF"/>
        </w:rPr>
        <w:t xml:space="preserve">Tests are open on Mastering Micro each scheduled day at official class time </w:t>
      </w:r>
      <w:proofErr w:type="gramStart"/>
      <w:r w:rsidRPr="00C375B5">
        <w:rPr>
          <w:rFonts w:ascii="inherit" w:hAnsi="inherit" w:cs="Arial"/>
          <w:b/>
          <w:bCs/>
          <w:bdr w:val="none" w:sz="0" w:space="0" w:color="auto" w:frame="1"/>
          <w:shd w:val="clear" w:color="auto" w:fill="00FFFF"/>
        </w:rPr>
        <w:t>during</w:t>
      </w:r>
      <w:proofErr w:type="gramEnd"/>
      <w:r w:rsidRPr="00C375B5">
        <w:rPr>
          <w:rFonts w:ascii="inherit" w:hAnsi="inherit" w:cs="Arial"/>
          <w:b/>
          <w:bCs/>
          <w:bdr w:val="none" w:sz="0" w:space="0" w:color="auto" w:frame="1"/>
          <w:shd w:val="clear" w:color="auto" w:fill="00FFFF"/>
        </w:rPr>
        <w:t xml:space="preserve"> 1 hour ONLY.</w:t>
      </w:r>
    </w:p>
    <w:p w14:paraId="24339AAE" w14:textId="77777777" w:rsidR="00C375B5" w:rsidRPr="00C375B5" w:rsidRDefault="00C375B5" w:rsidP="00C375B5">
      <w:pPr>
        <w:pStyle w:val="Tamara"/>
      </w:pPr>
      <w:r w:rsidRPr="00C375B5">
        <w:t> </w:t>
      </w:r>
    </w:p>
    <w:p w14:paraId="6AC1CFC3" w14:textId="77777777" w:rsidR="00C375B5" w:rsidRPr="00C375B5" w:rsidRDefault="00C375B5" w:rsidP="00C375B5">
      <w:pPr>
        <w:pStyle w:val="Tamara"/>
      </w:pPr>
      <w:r w:rsidRPr="00C375B5">
        <w:t> </w:t>
      </w:r>
    </w:p>
    <w:p w14:paraId="284C61C7" w14:textId="77777777" w:rsidR="00C375B5" w:rsidRPr="00C375B5" w:rsidRDefault="00C375B5" w:rsidP="00C375B5">
      <w:pPr>
        <w:pStyle w:val="Tamara"/>
      </w:pPr>
      <w:r w:rsidRPr="00C375B5">
        <w:t>Catalog Course Description:</w:t>
      </w:r>
    </w:p>
    <w:p w14:paraId="214E040A" w14:textId="5E1F9AB6" w:rsidR="00C375B5" w:rsidRPr="00C375B5" w:rsidRDefault="00C375B5" w:rsidP="00C375B5">
      <w:pPr>
        <w:pStyle w:val="Tamara"/>
      </w:pPr>
      <w:r w:rsidRPr="00C375B5">
        <w:t xml:space="preserve">This course introduces basic principles of morphology, physiology, </w:t>
      </w:r>
      <w:proofErr w:type="gramStart"/>
      <w:r w:rsidRPr="00C375B5">
        <w:t>biochemistry</w:t>
      </w:r>
      <w:proofErr w:type="gramEnd"/>
      <w:r w:rsidRPr="00C375B5">
        <w:t xml:space="preserve"> and genetics of microorganisms. The students will learn representative types of microorganisms including bacteria, algae, protozoa and viruses and the roles of various microorganisms in health and disease, modes of transmission and the effects of their activities in our biosphere.</w:t>
      </w:r>
    </w:p>
    <w:p w14:paraId="70EC265C" w14:textId="77777777" w:rsidR="00C375B5" w:rsidRDefault="00C375B5" w:rsidP="00C375B5">
      <w:pPr>
        <w:pStyle w:val="Tamara"/>
      </w:pPr>
    </w:p>
    <w:p w14:paraId="48FDAF20" w14:textId="2E8891DB" w:rsidR="00C375B5" w:rsidRPr="00C375B5" w:rsidRDefault="00C375B5" w:rsidP="00C375B5">
      <w:pPr>
        <w:pStyle w:val="Tamara"/>
      </w:pPr>
      <w:r w:rsidRPr="00C375B5">
        <w:t>Credit Hours Breakdown: 3 lecture hour</w:t>
      </w:r>
      <w:r>
        <w:t>s</w:t>
      </w:r>
    </w:p>
    <w:p w14:paraId="3AAEB029" w14:textId="12394F24" w:rsidR="00C375B5" w:rsidRPr="00C375B5" w:rsidRDefault="00C375B5" w:rsidP="00C375B5">
      <w:pPr>
        <w:pStyle w:val="Tamara"/>
      </w:pPr>
      <w:r w:rsidRPr="00C375B5">
        <w:t>Prerequisite:  CHM 1033/.and BSC 1005/2085/86/L.</w:t>
      </w:r>
    </w:p>
    <w:p w14:paraId="5AA8E4D7" w14:textId="77777777" w:rsidR="00C375B5" w:rsidRPr="00C375B5" w:rsidRDefault="00C375B5" w:rsidP="00C375B5">
      <w:pPr>
        <w:pStyle w:val="Tamara"/>
      </w:pPr>
      <w:r w:rsidRPr="00C375B5">
        <w:t>Co requisite: MIC2010L</w:t>
      </w:r>
    </w:p>
    <w:p w14:paraId="2F7459D0" w14:textId="77777777" w:rsidR="00C375B5" w:rsidRDefault="00C375B5" w:rsidP="00C375B5">
      <w:pPr>
        <w:pStyle w:val="Tamara"/>
      </w:pPr>
    </w:p>
    <w:p w14:paraId="1C60050B" w14:textId="3B9DCAA8" w:rsidR="00C375B5" w:rsidRPr="00C375B5" w:rsidRDefault="00C375B5" w:rsidP="00C375B5">
      <w:pPr>
        <w:pStyle w:val="Tamara"/>
      </w:pPr>
      <w:r w:rsidRPr="00C375B5">
        <w:t>Required Text:</w:t>
      </w:r>
    </w:p>
    <w:p w14:paraId="77976A81" w14:textId="1DA63EAE" w:rsidR="00C375B5" w:rsidRPr="00C375B5" w:rsidRDefault="00C375B5" w:rsidP="00C375B5">
      <w:pPr>
        <w:pStyle w:val="Tamara"/>
      </w:pPr>
      <w:r w:rsidRPr="00C375B5">
        <w:t> 1-Tortora, G.J., Funke, B.R. &amp; Case, C.L. (2007) Microbiology: An Introduction </w:t>
      </w:r>
      <w:r w:rsidRPr="00C375B5">
        <w:rPr>
          <w:rFonts w:ascii="inherit" w:hAnsi="inherit"/>
          <w:bdr w:val="none" w:sz="0" w:space="0" w:color="auto" w:frame="1"/>
          <w:shd w:val="clear" w:color="auto" w:fill="00FFFF"/>
        </w:rPr>
        <w:t>(13th edition</w:t>
      </w:r>
      <w:r w:rsidRPr="00C375B5">
        <w:t>) with accompany CD. Benjamin Cumming Publishing Co. (Text reference).</w:t>
      </w:r>
    </w:p>
    <w:p w14:paraId="06DDCD7B" w14:textId="4C3C9FA9" w:rsidR="00C375B5" w:rsidRPr="00C375B5" w:rsidRDefault="00C375B5" w:rsidP="00C375B5">
      <w:pPr>
        <w:pStyle w:val="Tamara"/>
      </w:pPr>
      <w:r w:rsidRPr="00C375B5">
        <w:t xml:space="preserve">2-Student access kit, </w:t>
      </w:r>
      <w:r w:rsidRPr="00C375B5">
        <w:t>please</w:t>
      </w:r>
      <w:r w:rsidRPr="00C375B5">
        <w:t xml:space="preserve"> register online on Mastering Micro Pearson: </w:t>
      </w:r>
      <w:r w:rsidRPr="00C375B5">
        <w:rPr>
          <w:rFonts w:ascii="Arial" w:hAnsi="Arial" w:cs="Arial"/>
          <w:color w:val="333333"/>
          <w:szCs w:val="20"/>
          <w:bdr w:val="none" w:sz="0" w:space="0" w:color="auto" w:frame="1"/>
          <w:shd w:val="clear" w:color="auto" w:fill="00FFFF"/>
        </w:rPr>
        <w:t>Course ID:</w:t>
      </w:r>
      <w:r w:rsidRPr="00C375B5">
        <w:rPr>
          <w:rFonts w:ascii="Arial" w:hAnsi="Arial" w:cs="Arial"/>
          <w:color w:val="252525"/>
          <w:sz w:val="21"/>
          <w:szCs w:val="21"/>
          <w:bdr w:val="none" w:sz="0" w:space="0" w:color="auto" w:frame="1"/>
          <w:shd w:val="clear" w:color="auto" w:fill="FFFFFF"/>
        </w:rPr>
        <w:t> ruiz24931 </w:t>
      </w:r>
      <w:r w:rsidRPr="00C375B5">
        <w:t>Some grade activities are online.</w:t>
      </w:r>
    </w:p>
    <w:p w14:paraId="0620897B" w14:textId="77777777" w:rsidR="00C375B5" w:rsidRPr="00C375B5" w:rsidRDefault="00C375B5" w:rsidP="00C375B5">
      <w:pPr>
        <w:pStyle w:val="Tamara"/>
      </w:pPr>
      <w:r w:rsidRPr="00C375B5">
        <w:t> </w:t>
      </w:r>
    </w:p>
    <w:p w14:paraId="2946E417" w14:textId="77777777" w:rsidR="00C375B5" w:rsidRPr="00C375B5" w:rsidRDefault="00C375B5" w:rsidP="00C375B5">
      <w:pPr>
        <w:pStyle w:val="Tamara"/>
      </w:pPr>
      <w:r w:rsidRPr="00C375B5">
        <w:t>Course Description/Goals:</w:t>
      </w:r>
    </w:p>
    <w:p w14:paraId="1FA906DF" w14:textId="77777777" w:rsidR="00C375B5" w:rsidRPr="00C375B5" w:rsidRDefault="00C375B5" w:rsidP="00C375B5">
      <w:pPr>
        <w:pStyle w:val="Tamara"/>
      </w:pPr>
      <w:r w:rsidRPr="00C375B5">
        <w:t> </w:t>
      </w:r>
    </w:p>
    <w:p w14:paraId="32795B8D" w14:textId="77777777" w:rsidR="00C375B5" w:rsidRPr="00C375B5" w:rsidRDefault="00C375B5" w:rsidP="00C375B5">
      <w:pPr>
        <w:pStyle w:val="Tamara"/>
      </w:pPr>
      <w:r w:rsidRPr="00C375B5">
        <w:t>LEARNING OBJECTIVES:</w:t>
      </w:r>
    </w:p>
    <w:p w14:paraId="74B9EF16" w14:textId="77777777" w:rsidR="00C375B5" w:rsidRPr="00C375B5" w:rsidRDefault="00C375B5" w:rsidP="00C375B5">
      <w:pPr>
        <w:pStyle w:val="Tamara"/>
      </w:pPr>
      <w:r w:rsidRPr="00C375B5">
        <w:t>Once you complete this course, you should have an understanding of:</w:t>
      </w:r>
    </w:p>
    <w:p w14:paraId="1C16080B" w14:textId="77777777" w:rsidR="00C375B5" w:rsidRPr="00C375B5" w:rsidRDefault="00C375B5" w:rsidP="00C375B5">
      <w:pPr>
        <w:pStyle w:val="Tamara"/>
      </w:pPr>
      <w:r w:rsidRPr="00C375B5">
        <w:t>1. The importance of microorganisms to our global society (students are invited</w:t>
      </w:r>
    </w:p>
    <w:p w14:paraId="143F5AF3" w14:textId="77777777" w:rsidR="00C375B5" w:rsidRPr="00C375B5" w:rsidRDefault="00C375B5" w:rsidP="00C375B5">
      <w:pPr>
        <w:pStyle w:val="Tamara"/>
      </w:pPr>
      <w:r w:rsidRPr="00C375B5">
        <w:t>and encouraged to bring relevant news articles to class for discussion).</w:t>
      </w:r>
    </w:p>
    <w:p w14:paraId="5D90E4A8" w14:textId="77777777" w:rsidR="00C375B5" w:rsidRPr="00C375B5" w:rsidRDefault="00C375B5" w:rsidP="00C375B5">
      <w:pPr>
        <w:pStyle w:val="Tamara"/>
      </w:pPr>
      <w:r w:rsidRPr="00C375B5">
        <w:t>2. The structure and function of cells, their metabolism, how they grow and divide.</w:t>
      </w:r>
    </w:p>
    <w:p w14:paraId="1AA0ECB5" w14:textId="77777777" w:rsidR="00C375B5" w:rsidRPr="00C375B5" w:rsidRDefault="00C375B5" w:rsidP="00C375B5">
      <w:pPr>
        <w:pStyle w:val="Tamara"/>
      </w:pPr>
      <w:r w:rsidRPr="00C375B5">
        <w:t xml:space="preserve">3. The tools and techniques that are used to classify and identify microbes as </w:t>
      </w:r>
      <w:proofErr w:type="gramStart"/>
      <w:r w:rsidRPr="00C375B5">
        <w:t>well</w:t>
      </w:r>
      <w:proofErr w:type="gramEnd"/>
    </w:p>
    <w:p w14:paraId="2AA58FE8" w14:textId="77777777" w:rsidR="00C375B5" w:rsidRPr="00C375B5" w:rsidRDefault="00C375B5" w:rsidP="00C375B5">
      <w:pPr>
        <w:pStyle w:val="Tamara"/>
      </w:pPr>
      <w:r w:rsidRPr="00C375B5">
        <w:t>as those used in biotechnology to develop products.</w:t>
      </w:r>
    </w:p>
    <w:p w14:paraId="2C8E7AF1" w14:textId="77777777" w:rsidR="00C375B5" w:rsidRPr="00C375B5" w:rsidRDefault="00C375B5" w:rsidP="00C375B5">
      <w:pPr>
        <w:pStyle w:val="Tamara"/>
      </w:pPr>
      <w:r w:rsidRPr="00C375B5">
        <w:lastRenderedPageBreak/>
        <w:t>4. Beneficial and detrimental host-microbe interactions.</w:t>
      </w:r>
    </w:p>
    <w:p w14:paraId="710F4A36" w14:textId="77777777" w:rsidR="00C375B5" w:rsidRPr="00C375B5" w:rsidRDefault="00C375B5" w:rsidP="00C375B5">
      <w:pPr>
        <w:pStyle w:val="Tamara"/>
      </w:pPr>
      <w:r w:rsidRPr="00C375B5">
        <w:t>5. The role of the immune system in the host response when challenged by</w:t>
      </w:r>
    </w:p>
    <w:p w14:paraId="729EF193" w14:textId="77777777" w:rsidR="00C375B5" w:rsidRPr="00C375B5" w:rsidRDefault="00C375B5" w:rsidP="00C375B5">
      <w:pPr>
        <w:pStyle w:val="Tamara"/>
      </w:pPr>
      <w:r w:rsidRPr="00C375B5">
        <w:t>microbes.</w:t>
      </w:r>
    </w:p>
    <w:p w14:paraId="56A68D43" w14:textId="77777777" w:rsidR="00C375B5" w:rsidRPr="00C375B5" w:rsidRDefault="00C375B5" w:rsidP="00C375B5">
      <w:pPr>
        <w:pStyle w:val="Tamara"/>
      </w:pPr>
      <w:r w:rsidRPr="00C375B5">
        <w:t>6. The contributions that microbes make to the environment and society in terms of</w:t>
      </w:r>
    </w:p>
    <w:p w14:paraId="4E861CBB" w14:textId="77777777" w:rsidR="00C375B5" w:rsidRPr="00C375B5" w:rsidRDefault="00C375B5" w:rsidP="00C375B5">
      <w:pPr>
        <w:pStyle w:val="Tamara"/>
      </w:pPr>
      <w:r w:rsidRPr="00C375B5">
        <w:t xml:space="preserve">geochemical cycling, </w:t>
      </w:r>
      <w:proofErr w:type="gramStart"/>
      <w:r w:rsidRPr="00C375B5">
        <w:t>remediation</w:t>
      </w:r>
      <w:proofErr w:type="gramEnd"/>
      <w:r w:rsidRPr="00C375B5">
        <w:t xml:space="preserve"> and food production.</w:t>
      </w:r>
    </w:p>
    <w:p w14:paraId="0A09002A" w14:textId="77777777" w:rsidR="00C375B5" w:rsidRPr="00C375B5" w:rsidRDefault="00C375B5" w:rsidP="00C375B5">
      <w:pPr>
        <w:pStyle w:val="Tamara"/>
      </w:pPr>
      <w:r w:rsidRPr="00C375B5">
        <w:t>7. The use of antimicrobial drugs</w:t>
      </w:r>
    </w:p>
    <w:p w14:paraId="1657F0A6" w14:textId="77777777" w:rsidR="00C375B5" w:rsidRPr="00C375B5" w:rsidRDefault="00C375B5" w:rsidP="00C375B5">
      <w:pPr>
        <w:pStyle w:val="Tamara"/>
      </w:pPr>
      <w:r w:rsidRPr="00C375B5">
        <w:t>8. Microbial diseases specific to each organ systems</w:t>
      </w:r>
    </w:p>
    <w:p w14:paraId="46B7DC48" w14:textId="77777777" w:rsidR="00C375B5" w:rsidRPr="00C375B5" w:rsidRDefault="00C375B5" w:rsidP="00C375B5">
      <w:pPr>
        <w:pStyle w:val="Tamara"/>
      </w:pPr>
      <w:r w:rsidRPr="00C375B5">
        <w:t> </w:t>
      </w:r>
    </w:p>
    <w:p w14:paraId="168A970B" w14:textId="77777777" w:rsidR="00C375B5" w:rsidRPr="00C375B5" w:rsidRDefault="00C375B5" w:rsidP="00C375B5">
      <w:pPr>
        <w:pStyle w:val="Tamara"/>
      </w:pPr>
      <w:r w:rsidRPr="00C375B5">
        <w:t> </w:t>
      </w:r>
    </w:p>
    <w:p w14:paraId="5DD12F27" w14:textId="77777777" w:rsidR="00C375B5" w:rsidRPr="00C375B5" w:rsidRDefault="00C375B5" w:rsidP="00C375B5">
      <w:pPr>
        <w:pStyle w:val="Tamara"/>
      </w:pPr>
      <w:r w:rsidRPr="00C375B5">
        <w:t>Reading Assignments:</w:t>
      </w:r>
    </w:p>
    <w:p w14:paraId="3D0AC0D0" w14:textId="77777777" w:rsidR="00C375B5" w:rsidRPr="00C375B5" w:rsidRDefault="00C375B5" w:rsidP="00C375B5">
      <w:pPr>
        <w:pStyle w:val="Tamara"/>
      </w:pPr>
      <w:r w:rsidRPr="00C375B5">
        <w:t> </w:t>
      </w:r>
    </w:p>
    <w:p w14:paraId="6093B6A4" w14:textId="77777777" w:rsidR="00C375B5" w:rsidRPr="00C375B5" w:rsidRDefault="00C375B5" w:rsidP="00C375B5">
      <w:pPr>
        <w:pStyle w:val="Tamara"/>
      </w:pPr>
      <w:r w:rsidRPr="00C375B5">
        <w:t xml:space="preserve">The lecture schedule lists the discussion topics for each week's meetings as well as the textbook and study guide reading assignments that support the lecture.  Students are responsible for all readings that relate to the course </w:t>
      </w:r>
      <w:proofErr w:type="gramStart"/>
      <w:r w:rsidRPr="00C375B5">
        <w:t>objectives</w:t>
      </w:r>
      <w:proofErr w:type="gramEnd"/>
    </w:p>
    <w:p w14:paraId="1DD28B92" w14:textId="77777777" w:rsidR="00C375B5" w:rsidRPr="00C375B5" w:rsidRDefault="00C375B5" w:rsidP="00C375B5">
      <w:pPr>
        <w:pStyle w:val="Tamara"/>
      </w:pPr>
      <w:r w:rsidRPr="00C375B5">
        <w:t> </w:t>
      </w:r>
    </w:p>
    <w:p w14:paraId="31411949" w14:textId="77777777" w:rsidR="00C375B5" w:rsidRPr="00C375B5" w:rsidRDefault="00C375B5" w:rsidP="00C375B5">
      <w:pPr>
        <w:pStyle w:val="Tamara"/>
      </w:pPr>
      <w:r w:rsidRPr="00C375B5">
        <w:t>Grading Scale:</w:t>
      </w:r>
    </w:p>
    <w:p w14:paraId="2973D6AB" w14:textId="77777777" w:rsidR="00C375B5" w:rsidRPr="00C375B5" w:rsidRDefault="00C375B5" w:rsidP="00C375B5">
      <w:pPr>
        <w:pStyle w:val="Tamara"/>
      </w:pPr>
      <w:r w:rsidRPr="00C375B5">
        <w:t>100 POINTS EACH MODULE </w:t>
      </w:r>
    </w:p>
    <w:p w14:paraId="5BFF2D18" w14:textId="77777777" w:rsidR="00C375B5" w:rsidRPr="00C375B5" w:rsidRDefault="00C375B5" w:rsidP="00C375B5">
      <w:pPr>
        <w:pStyle w:val="Tamara"/>
      </w:pPr>
      <w:r w:rsidRPr="00C375B5">
        <w:t>TOTAL FIVE MODULES.</w:t>
      </w:r>
    </w:p>
    <w:p w14:paraId="6771DCCA" w14:textId="77777777" w:rsidR="00C375B5" w:rsidRPr="00C375B5" w:rsidRDefault="00C375B5" w:rsidP="00C375B5">
      <w:pPr>
        <w:pStyle w:val="Tamara"/>
      </w:pPr>
      <w:r w:rsidRPr="00C375B5">
        <w:t>                                                                                                                     </w:t>
      </w:r>
    </w:p>
    <w:p w14:paraId="163020E1"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xml:space="preserve">100 </w:t>
      </w:r>
      <w:proofErr w:type="gramStart"/>
      <w:r w:rsidRPr="00C375B5">
        <w:rPr>
          <w:rFonts w:ascii="Segoe UI" w:hAnsi="Segoe UI" w:cs="Segoe UI"/>
          <w:color w:val="201F1E"/>
          <w:bdr w:val="none" w:sz="0" w:space="0" w:color="auto" w:frame="1"/>
          <w:shd w:val="clear" w:color="auto" w:fill="FFFFFF"/>
        </w:rPr>
        <w:t>points :</w:t>
      </w:r>
      <w:proofErr w:type="gramEnd"/>
      <w:r w:rsidRPr="00C375B5">
        <w:rPr>
          <w:rFonts w:ascii="Segoe UI" w:hAnsi="Segoe UI" w:cs="Segoe UI"/>
          <w:color w:val="201F1E"/>
          <w:bdr w:val="none" w:sz="0" w:space="0" w:color="auto" w:frame="1"/>
          <w:shd w:val="clear" w:color="auto" w:fill="FFFFFF"/>
        </w:rPr>
        <w:t>    Module1=  Test1 + Mastering Micro #1.         A         450 - 500</w:t>
      </w:r>
      <w:r w:rsidRPr="00C375B5">
        <w:rPr>
          <w:rFonts w:ascii="Arial" w:hAnsi="Arial" w:cs="Arial"/>
          <w:color w:val="201F1E"/>
          <w:bdr w:val="none" w:sz="0" w:space="0" w:color="auto" w:frame="1"/>
          <w:shd w:val="clear" w:color="auto" w:fill="FFFFFF"/>
        </w:rPr>
        <w:br/>
      </w:r>
      <w:r w:rsidRPr="00C375B5">
        <w:rPr>
          <w:rFonts w:ascii="Segoe UI" w:hAnsi="Segoe UI" w:cs="Segoe UI"/>
          <w:color w:val="201F1E"/>
          <w:bdr w:val="none" w:sz="0" w:space="0" w:color="auto" w:frame="1"/>
          <w:shd w:val="clear" w:color="auto" w:fill="FFFFFF"/>
        </w:rPr>
        <w:t xml:space="preserve">100 points:     Module2= Test 2+ Mastering </w:t>
      </w:r>
      <w:proofErr w:type="gramStart"/>
      <w:r w:rsidRPr="00C375B5">
        <w:rPr>
          <w:rFonts w:ascii="Segoe UI" w:hAnsi="Segoe UI" w:cs="Segoe UI"/>
          <w:color w:val="201F1E"/>
          <w:bdr w:val="none" w:sz="0" w:space="0" w:color="auto" w:frame="1"/>
          <w:shd w:val="clear" w:color="auto" w:fill="FFFFFF"/>
        </w:rPr>
        <w:t>Micro  #</w:t>
      </w:r>
      <w:proofErr w:type="gramEnd"/>
      <w:r w:rsidRPr="00C375B5">
        <w:rPr>
          <w:rFonts w:ascii="Segoe UI" w:hAnsi="Segoe UI" w:cs="Segoe UI"/>
          <w:color w:val="201F1E"/>
          <w:bdr w:val="none" w:sz="0" w:space="0" w:color="auto" w:frame="1"/>
          <w:shd w:val="clear" w:color="auto" w:fill="FFFFFF"/>
        </w:rPr>
        <w:t>2           B         400 - 449</w:t>
      </w:r>
      <w:r w:rsidRPr="00C375B5">
        <w:rPr>
          <w:rFonts w:ascii="Arial" w:hAnsi="Arial" w:cs="Arial"/>
          <w:color w:val="201F1E"/>
          <w:bdr w:val="none" w:sz="0" w:space="0" w:color="auto" w:frame="1"/>
          <w:shd w:val="clear" w:color="auto" w:fill="FFFFFF"/>
        </w:rPr>
        <w:br/>
      </w:r>
      <w:r w:rsidRPr="00C375B5">
        <w:rPr>
          <w:rFonts w:ascii="Segoe UI" w:hAnsi="Segoe UI" w:cs="Segoe UI"/>
          <w:color w:val="201F1E"/>
          <w:bdr w:val="none" w:sz="0" w:space="0" w:color="auto" w:frame="1"/>
          <w:shd w:val="clear" w:color="auto" w:fill="FFFFFF"/>
        </w:rPr>
        <w:t>100 points:     Module3= Test 3+ Mastering Micro  #3           C         350 - 399</w:t>
      </w:r>
      <w:r w:rsidRPr="00C375B5">
        <w:rPr>
          <w:rFonts w:ascii="Arial" w:hAnsi="Arial" w:cs="Arial"/>
          <w:color w:val="201F1E"/>
          <w:bdr w:val="none" w:sz="0" w:space="0" w:color="auto" w:frame="1"/>
          <w:shd w:val="clear" w:color="auto" w:fill="FFFFFF"/>
        </w:rPr>
        <w:br/>
      </w:r>
      <w:r w:rsidRPr="00C375B5">
        <w:rPr>
          <w:rFonts w:ascii="Segoe UI" w:hAnsi="Segoe UI" w:cs="Segoe UI"/>
          <w:color w:val="201F1E"/>
          <w:bdr w:val="none" w:sz="0" w:space="0" w:color="auto" w:frame="1"/>
          <w:shd w:val="clear" w:color="auto" w:fill="FFFFFF"/>
        </w:rPr>
        <w:t>100 points :    Module4= Test 4+ Mastering Micro   #4           D        300 - 349</w:t>
      </w:r>
      <w:r w:rsidRPr="00C375B5">
        <w:rPr>
          <w:rFonts w:ascii="Arial" w:hAnsi="Arial" w:cs="Arial"/>
          <w:color w:val="201F1E"/>
          <w:bdr w:val="none" w:sz="0" w:space="0" w:color="auto" w:frame="1"/>
          <w:shd w:val="clear" w:color="auto" w:fill="FFFFFF"/>
        </w:rPr>
        <w:br/>
      </w:r>
      <w:r w:rsidRPr="00C375B5">
        <w:rPr>
          <w:rFonts w:ascii="Segoe UI" w:hAnsi="Segoe UI" w:cs="Segoe UI"/>
          <w:color w:val="201F1E"/>
          <w:bdr w:val="none" w:sz="0" w:space="0" w:color="auto" w:frame="1"/>
          <w:shd w:val="clear" w:color="auto" w:fill="FFFFFF"/>
        </w:rPr>
        <w:t>100 points :    Module5= Test 5+ Mastering Micro  #5._         F         300 &lt;</w:t>
      </w:r>
      <w:r w:rsidRPr="00C375B5">
        <w:rPr>
          <w:rFonts w:ascii="Arial" w:hAnsi="Arial" w:cs="Arial"/>
          <w:color w:val="201F1E"/>
          <w:bdr w:val="none" w:sz="0" w:space="0" w:color="auto" w:frame="1"/>
          <w:shd w:val="clear" w:color="auto" w:fill="FFFFFF"/>
        </w:rPr>
        <w:br/>
      </w:r>
      <w:r w:rsidRPr="00C375B5">
        <w:rPr>
          <w:rFonts w:ascii="Segoe UI" w:hAnsi="Segoe UI" w:cs="Segoe UI"/>
          <w:color w:val="201F1E"/>
          <w:bdr w:val="none" w:sz="0" w:space="0" w:color="auto" w:frame="1"/>
          <w:shd w:val="clear" w:color="auto" w:fill="FFFFFF"/>
        </w:rPr>
        <w:t>500 points      Total.</w:t>
      </w:r>
      <w:r w:rsidRPr="00C375B5">
        <w:rPr>
          <w:rFonts w:ascii="Arial" w:hAnsi="Arial" w:cs="Arial"/>
          <w:color w:val="201F1E"/>
          <w:bdr w:val="none" w:sz="0" w:space="0" w:color="auto" w:frame="1"/>
          <w:shd w:val="clear" w:color="auto" w:fill="FFFFFF"/>
        </w:rPr>
        <w:br/>
      </w:r>
      <w:r w:rsidRPr="00C375B5">
        <w:rPr>
          <w:rFonts w:ascii="Arial" w:hAnsi="Arial" w:cs="Arial"/>
          <w:color w:val="201F1E"/>
          <w:bdr w:val="none" w:sz="0" w:space="0" w:color="auto" w:frame="1"/>
          <w:shd w:val="clear" w:color="auto" w:fill="FFFFFF"/>
        </w:rPr>
        <w:br/>
      </w:r>
    </w:p>
    <w:p w14:paraId="4F6A1601"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Test grades are INDEPENDENT Letters you will obtain base on the following scale:</w:t>
      </w:r>
    </w:p>
    <w:p w14:paraId="33DAFC08"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1. A= 95-100</w:t>
      </w:r>
    </w:p>
    <w:p w14:paraId="7303864F"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2. B =85-94</w:t>
      </w:r>
    </w:p>
    <w:p w14:paraId="694488DF"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3. C= 75-84</w:t>
      </w:r>
    </w:p>
    <w:p w14:paraId="0543BCBD"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4. D= 65-74</w:t>
      </w:r>
    </w:p>
    <w:p w14:paraId="12AC5D74"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5. F= &lt;64</w:t>
      </w:r>
    </w:p>
    <w:p w14:paraId="7989E6DB"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w:t>
      </w:r>
    </w:p>
    <w:p w14:paraId="3A6A56D8"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w:t>
      </w:r>
    </w:p>
    <w:p w14:paraId="1C927CE7"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xml:space="preserve">#  Mastering Micro Grades are INDEPENDENT Letters you will obtain base on the </w:t>
      </w:r>
      <w:proofErr w:type="gramStart"/>
      <w:r w:rsidRPr="00C375B5">
        <w:rPr>
          <w:rFonts w:ascii="Segoe UI" w:hAnsi="Segoe UI" w:cs="Segoe UI"/>
          <w:color w:val="201F1E"/>
          <w:bdr w:val="none" w:sz="0" w:space="0" w:color="auto" w:frame="1"/>
          <w:shd w:val="clear" w:color="auto" w:fill="FFFFFF"/>
        </w:rPr>
        <w:t>summatory  of</w:t>
      </w:r>
      <w:proofErr w:type="gramEnd"/>
      <w:r w:rsidRPr="00C375B5">
        <w:rPr>
          <w:rFonts w:ascii="Segoe UI" w:hAnsi="Segoe UI" w:cs="Segoe UI"/>
          <w:color w:val="201F1E"/>
          <w:bdr w:val="none" w:sz="0" w:space="0" w:color="auto" w:frame="1"/>
          <w:shd w:val="clear" w:color="auto" w:fill="FFFFFF"/>
        </w:rPr>
        <w:t xml:space="preserve"> quiz/homework PLUS Dynamic Study Modules, following scale will be used:</w:t>
      </w:r>
    </w:p>
    <w:p w14:paraId="3ACE7AFE"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1. Homework/quiz:</w:t>
      </w:r>
    </w:p>
    <w:p w14:paraId="1E512A48"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1. A= 95-100</w:t>
      </w:r>
    </w:p>
    <w:p w14:paraId="2ACFD4FD"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2. B =85-94</w:t>
      </w:r>
    </w:p>
    <w:p w14:paraId="022AB6AB"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3. C= 75-84</w:t>
      </w:r>
    </w:p>
    <w:p w14:paraId="3BAE7FE9"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4. D= 65-74</w:t>
      </w:r>
    </w:p>
    <w:p w14:paraId="306DD38E"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5. F= &lt;64</w:t>
      </w:r>
    </w:p>
    <w:p w14:paraId="0059CB20"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w:t>
      </w:r>
    </w:p>
    <w:p w14:paraId="0FD24A9E"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2. Dynamic Study MODULES MUST BE 100% Completed BEFORE DUE DATE to be graded with the following scale:</w:t>
      </w:r>
    </w:p>
    <w:p w14:paraId="11854786"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lastRenderedPageBreak/>
        <w:t>1. A= 95-100</w:t>
      </w:r>
    </w:p>
    <w:p w14:paraId="4115A365"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2. B =85-94</w:t>
      </w:r>
    </w:p>
    <w:p w14:paraId="762A432B"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3. C= 75-84</w:t>
      </w:r>
    </w:p>
    <w:p w14:paraId="4E5FC719"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4. D= 65-74</w:t>
      </w:r>
    </w:p>
    <w:p w14:paraId="4B65FB4C"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5. F= &lt;64</w:t>
      </w:r>
    </w:p>
    <w:p w14:paraId="22667E0F"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w:t>
      </w:r>
    </w:p>
    <w:p w14:paraId="50FECB0F"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MODULE GRADE: will be the final Letter obtained from TEST + Mastering Micro.</w:t>
      </w:r>
    </w:p>
    <w:p w14:paraId="59C0CE79"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Example:  Test= B, Mastering Micro= A, the Final grade for the module will be:  B+A=B</w:t>
      </w:r>
    </w:p>
    <w:p w14:paraId="54BDD17F"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w:t>
      </w:r>
    </w:p>
    <w:p w14:paraId="111AD14D"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FINAL GRADE: will be the summatory of final grades Letters obtained on each Module.</w:t>
      </w:r>
    </w:p>
    <w:p w14:paraId="4CDC3A7C"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w:t>
      </w:r>
    </w:p>
    <w:p w14:paraId="37BC73C6" w14:textId="77777777" w:rsidR="00C375B5" w:rsidRPr="00C375B5" w:rsidRDefault="00C375B5" w:rsidP="00C375B5">
      <w:pPr>
        <w:pStyle w:val="Tamara"/>
      </w:pPr>
      <w:r w:rsidRPr="00C375B5">
        <w:rPr>
          <w:rFonts w:ascii="Arial" w:hAnsi="Arial" w:cs="Arial"/>
          <w:color w:val="201F1E"/>
          <w:bdr w:val="none" w:sz="0" w:space="0" w:color="auto" w:frame="1"/>
        </w:rPr>
        <w:br/>
      </w:r>
      <w:r w:rsidRPr="00C375B5">
        <w:rPr>
          <w:rFonts w:ascii="inherit" w:hAnsi="inherit" w:cs="Segoe UI"/>
          <w:color w:val="201F1E"/>
          <w:bdr w:val="none" w:sz="0" w:space="0" w:color="auto" w:frame="1"/>
          <w:shd w:val="clear" w:color="auto" w:fill="FFFFFF"/>
        </w:rPr>
        <w:t>1.) Tests will be given at the beginning of the scheduled class thru Mastering Micro.  They will include vocabulary identification, multiple choice, matching, short answer, true/false, and diagram/model identifications.</w:t>
      </w:r>
      <w:r w:rsidRPr="00C375B5">
        <w:rPr>
          <w:rFonts w:ascii="Arial" w:hAnsi="Arial" w:cs="Arial"/>
          <w:color w:val="201F1E"/>
          <w:bdr w:val="none" w:sz="0" w:space="0" w:color="auto" w:frame="1"/>
          <w:shd w:val="clear" w:color="auto" w:fill="FFFFFF"/>
        </w:rPr>
        <w:br/>
      </w:r>
      <w:r w:rsidRPr="00C375B5">
        <w:rPr>
          <w:rFonts w:ascii="inherit" w:hAnsi="inherit" w:cs="Segoe UI"/>
          <w:color w:val="201F1E"/>
          <w:bdr w:val="none" w:sz="0" w:space="0" w:color="auto" w:frame="1"/>
          <w:shd w:val="clear" w:color="auto" w:fill="FFFFFF"/>
        </w:rPr>
        <w:t>2.) All students are responsible to maintain permanent valid access to Mastering Micro Pearson web enhanced tool during ALL semester.</w:t>
      </w:r>
      <w:r w:rsidRPr="00C375B5">
        <w:rPr>
          <w:rFonts w:ascii="Arial" w:hAnsi="Arial" w:cs="Arial"/>
          <w:color w:val="201F1E"/>
          <w:bdr w:val="none" w:sz="0" w:space="0" w:color="auto" w:frame="1"/>
          <w:shd w:val="clear" w:color="auto" w:fill="FFFFFF"/>
        </w:rPr>
        <w:br/>
      </w:r>
      <w:r w:rsidRPr="00C375B5">
        <w:rPr>
          <w:rFonts w:ascii="inherit" w:hAnsi="inherit" w:cs="Segoe UI"/>
          <w:color w:val="201F1E"/>
          <w:bdr w:val="none" w:sz="0" w:space="0" w:color="auto" w:frame="1"/>
          <w:shd w:val="clear" w:color="auto" w:fill="FFFFFF"/>
        </w:rPr>
        <w:t>3.) Five tests will be given. Students will be responsible for attending all tests/exams on their scheduled date. Missed test/quiz OR Mastering Micro activities without exceptions will be graded with F.</w:t>
      </w:r>
    </w:p>
    <w:p w14:paraId="53B24CC5" w14:textId="77777777" w:rsidR="00C375B5" w:rsidRPr="00C375B5" w:rsidRDefault="00C375B5" w:rsidP="00C375B5">
      <w:pPr>
        <w:pStyle w:val="Tamara"/>
      </w:pPr>
      <w:r w:rsidRPr="00C375B5">
        <w:t>4). </w:t>
      </w:r>
      <w:r w:rsidRPr="00C375B5">
        <w:rPr>
          <w:rFonts w:ascii="inherit" w:hAnsi="inherit"/>
          <w:bdr w:val="none" w:sz="0" w:space="0" w:color="auto" w:frame="1"/>
          <w:shd w:val="clear" w:color="auto" w:fill="00FFFF"/>
        </w:rPr>
        <w:t>Activities on Mastering Microbiology by Pearson are Mandatory and represent 50% of the final grade. It is student’s responsibility to maintain access to Mastering Microbiology by Pearson during the duration of the Semester.</w:t>
      </w:r>
    </w:p>
    <w:p w14:paraId="4701A386" w14:textId="040A90CB" w:rsidR="00C375B5" w:rsidRPr="00C375B5" w:rsidRDefault="00C375B5" w:rsidP="00C375B5">
      <w:pPr>
        <w:pStyle w:val="Tamara"/>
      </w:pPr>
      <w:r w:rsidRPr="00C375B5">
        <w:rPr>
          <w:rFonts w:ascii="Arial" w:hAnsi="Arial" w:cs="Arial"/>
          <w:color w:val="201F1E"/>
          <w:bdr w:val="none" w:sz="0" w:space="0" w:color="auto" w:frame="1"/>
        </w:rPr>
        <w:br/>
      </w:r>
      <w:r w:rsidRPr="00C375B5">
        <w:rPr>
          <w:rFonts w:ascii="Arial" w:hAnsi="Arial" w:cs="Arial"/>
          <w:color w:val="201F1E"/>
          <w:bdr w:val="none" w:sz="0" w:space="0" w:color="auto" w:frame="1"/>
        </w:rPr>
        <w:br/>
      </w:r>
      <w:r w:rsidRPr="00C375B5">
        <w:t>GRADES FOR MODULE 1.</w:t>
      </w:r>
    </w:p>
    <w:p w14:paraId="24EB1E67" w14:textId="77777777" w:rsidR="00C375B5" w:rsidRPr="00C375B5" w:rsidRDefault="00C375B5" w:rsidP="00C375B5">
      <w:pPr>
        <w:pStyle w:val="Tamara"/>
      </w:pPr>
      <w:r w:rsidRPr="00C375B5">
        <w:t> </w:t>
      </w:r>
    </w:p>
    <w:p w14:paraId="6AFA1D46" w14:textId="77777777" w:rsidR="00C375B5" w:rsidRPr="00C375B5" w:rsidRDefault="00C375B5" w:rsidP="00C375B5">
      <w:pPr>
        <w:pStyle w:val="Tamara"/>
      </w:pPr>
      <w:r w:rsidRPr="00C375B5">
        <w:t>1). Test 1   50%. </w:t>
      </w:r>
    </w:p>
    <w:p w14:paraId="1841E7B0" w14:textId="77777777" w:rsidR="00C375B5" w:rsidRPr="00C375B5" w:rsidRDefault="00C375B5" w:rsidP="00C375B5">
      <w:pPr>
        <w:pStyle w:val="Tamara"/>
      </w:pPr>
      <w:r w:rsidRPr="00C375B5">
        <w:t> A……45-50</w:t>
      </w:r>
    </w:p>
    <w:p w14:paraId="33621C16" w14:textId="77777777" w:rsidR="00C375B5" w:rsidRPr="00C375B5" w:rsidRDefault="00C375B5" w:rsidP="00C375B5">
      <w:pPr>
        <w:pStyle w:val="Tamara"/>
      </w:pPr>
      <w:r w:rsidRPr="00C375B5">
        <w:t>B…….40-44</w:t>
      </w:r>
    </w:p>
    <w:p w14:paraId="55DC46F7" w14:textId="77777777" w:rsidR="00C375B5" w:rsidRPr="00C375B5" w:rsidRDefault="00C375B5" w:rsidP="00C375B5">
      <w:pPr>
        <w:pStyle w:val="Tamara"/>
      </w:pPr>
      <w:r w:rsidRPr="00C375B5">
        <w:t>C…….35-39</w:t>
      </w:r>
    </w:p>
    <w:p w14:paraId="7E9B5CCD" w14:textId="77777777" w:rsidR="00C375B5" w:rsidRPr="00C375B5" w:rsidRDefault="00C375B5" w:rsidP="00C375B5">
      <w:pPr>
        <w:pStyle w:val="Tamara"/>
      </w:pPr>
      <w:r w:rsidRPr="00C375B5">
        <w:t>D…….30-34</w:t>
      </w:r>
    </w:p>
    <w:p w14:paraId="294413F8" w14:textId="77777777" w:rsidR="00C375B5" w:rsidRPr="00C375B5" w:rsidRDefault="00C375B5" w:rsidP="00C375B5">
      <w:pPr>
        <w:pStyle w:val="Tamara"/>
      </w:pPr>
      <w:r w:rsidRPr="00C375B5">
        <w:t>F…</w:t>
      </w:r>
      <w:proofErr w:type="gramStart"/>
      <w:r w:rsidRPr="00C375B5">
        <w:t>…..</w:t>
      </w:r>
      <w:proofErr w:type="gramEnd"/>
      <w:r w:rsidRPr="00C375B5">
        <w:t>25-29    </w:t>
      </w:r>
    </w:p>
    <w:p w14:paraId="33BECF5C" w14:textId="77777777" w:rsidR="00C375B5" w:rsidRPr="00C375B5" w:rsidRDefault="00C375B5" w:rsidP="00C375B5">
      <w:pPr>
        <w:pStyle w:val="Tamara"/>
      </w:pPr>
      <w:r w:rsidRPr="00C375B5">
        <w:t>             2). MASTERING MICRO 50% COMPLETION OF ALL ON LINE ACTIVITIES.</w:t>
      </w:r>
    </w:p>
    <w:p w14:paraId="3A25D417" w14:textId="77777777" w:rsidR="00C375B5" w:rsidRPr="00C375B5" w:rsidRDefault="00C375B5" w:rsidP="00C375B5">
      <w:pPr>
        <w:pStyle w:val="Tamara"/>
      </w:pPr>
      <w:r w:rsidRPr="00C375B5">
        <w:t> </w:t>
      </w:r>
    </w:p>
    <w:p w14:paraId="58463DC3" w14:textId="77777777" w:rsidR="00C375B5" w:rsidRPr="00C375B5" w:rsidRDefault="00C375B5" w:rsidP="00C375B5">
      <w:pPr>
        <w:pStyle w:val="Tamara"/>
      </w:pPr>
      <w:r w:rsidRPr="00C375B5">
        <w:t>GRADES FOR MODULE 2.</w:t>
      </w:r>
    </w:p>
    <w:p w14:paraId="19BC3FA7" w14:textId="77777777" w:rsidR="00C375B5" w:rsidRPr="00C375B5" w:rsidRDefault="00C375B5" w:rsidP="00C375B5">
      <w:pPr>
        <w:pStyle w:val="Tamara"/>
      </w:pPr>
      <w:r w:rsidRPr="00C375B5">
        <w:t> </w:t>
      </w:r>
    </w:p>
    <w:p w14:paraId="65E2AD07" w14:textId="77777777" w:rsidR="00C375B5" w:rsidRPr="00C375B5" w:rsidRDefault="00C375B5" w:rsidP="00C375B5">
      <w:pPr>
        <w:pStyle w:val="Tamara"/>
      </w:pPr>
      <w:r w:rsidRPr="00C375B5">
        <w:t>1). Test 2 50%. </w:t>
      </w:r>
    </w:p>
    <w:p w14:paraId="4414CAB2" w14:textId="77777777" w:rsidR="00C375B5" w:rsidRPr="00C375B5" w:rsidRDefault="00C375B5" w:rsidP="00C375B5">
      <w:pPr>
        <w:pStyle w:val="Tamara"/>
      </w:pPr>
      <w:r w:rsidRPr="00C375B5">
        <w:t> A……45-50</w:t>
      </w:r>
    </w:p>
    <w:p w14:paraId="6CB0F0BE" w14:textId="77777777" w:rsidR="00C375B5" w:rsidRPr="00C375B5" w:rsidRDefault="00C375B5" w:rsidP="00C375B5">
      <w:pPr>
        <w:pStyle w:val="Tamara"/>
      </w:pPr>
      <w:r w:rsidRPr="00C375B5">
        <w:t>B…….40-44</w:t>
      </w:r>
    </w:p>
    <w:p w14:paraId="5B10A04F" w14:textId="77777777" w:rsidR="00C375B5" w:rsidRPr="00C375B5" w:rsidRDefault="00C375B5" w:rsidP="00C375B5">
      <w:pPr>
        <w:pStyle w:val="Tamara"/>
      </w:pPr>
      <w:r w:rsidRPr="00C375B5">
        <w:t>C…….35-39</w:t>
      </w:r>
    </w:p>
    <w:p w14:paraId="27E2D722" w14:textId="77777777" w:rsidR="00C375B5" w:rsidRPr="00C375B5" w:rsidRDefault="00C375B5" w:rsidP="00C375B5">
      <w:pPr>
        <w:pStyle w:val="Tamara"/>
      </w:pPr>
      <w:r w:rsidRPr="00C375B5">
        <w:t>D…….30-34</w:t>
      </w:r>
    </w:p>
    <w:p w14:paraId="4464046D" w14:textId="77777777" w:rsidR="00C375B5" w:rsidRPr="00C375B5" w:rsidRDefault="00C375B5" w:rsidP="00C375B5">
      <w:pPr>
        <w:pStyle w:val="Tamara"/>
      </w:pPr>
      <w:r w:rsidRPr="00C375B5">
        <w:t>F…</w:t>
      </w:r>
      <w:proofErr w:type="gramStart"/>
      <w:r w:rsidRPr="00C375B5">
        <w:t>…..</w:t>
      </w:r>
      <w:proofErr w:type="gramEnd"/>
      <w:r w:rsidRPr="00C375B5">
        <w:t>25-29    </w:t>
      </w:r>
    </w:p>
    <w:p w14:paraId="4AAF5B76" w14:textId="77777777" w:rsidR="00C375B5" w:rsidRDefault="00C375B5" w:rsidP="00C375B5">
      <w:pPr>
        <w:pStyle w:val="Tamara"/>
      </w:pPr>
      <w:r w:rsidRPr="00C375B5">
        <w:t xml:space="preserve">             </w:t>
      </w:r>
    </w:p>
    <w:p w14:paraId="4C0A919A" w14:textId="24617AC3" w:rsidR="00C375B5" w:rsidRPr="00C375B5" w:rsidRDefault="00C375B5" w:rsidP="00C375B5">
      <w:pPr>
        <w:pStyle w:val="Tamara"/>
      </w:pPr>
      <w:r w:rsidRPr="00C375B5">
        <w:t>2). MASTERING MICRO 50% COMPLETION OF ALL ON LINE ACTIVITIES.</w:t>
      </w:r>
    </w:p>
    <w:p w14:paraId="4C80B023" w14:textId="77777777" w:rsidR="00C375B5" w:rsidRPr="00C375B5" w:rsidRDefault="00C375B5" w:rsidP="00C375B5">
      <w:pPr>
        <w:pStyle w:val="Tamara"/>
      </w:pPr>
      <w:r w:rsidRPr="00C375B5">
        <w:t>GRADES FOR MODULE 3.</w:t>
      </w:r>
    </w:p>
    <w:p w14:paraId="7FF21DD4" w14:textId="77777777" w:rsidR="00C375B5" w:rsidRPr="00C375B5" w:rsidRDefault="00C375B5" w:rsidP="00C375B5">
      <w:pPr>
        <w:pStyle w:val="Tamara"/>
      </w:pPr>
      <w:r w:rsidRPr="00C375B5">
        <w:t> </w:t>
      </w:r>
    </w:p>
    <w:p w14:paraId="066F5C88" w14:textId="77777777" w:rsidR="00C375B5" w:rsidRPr="00C375B5" w:rsidRDefault="00C375B5" w:rsidP="00C375B5">
      <w:pPr>
        <w:pStyle w:val="Tamara"/>
      </w:pPr>
      <w:r w:rsidRPr="00C375B5">
        <w:t>1). Test 3 50%. </w:t>
      </w:r>
    </w:p>
    <w:p w14:paraId="793D9376" w14:textId="77777777" w:rsidR="00C375B5" w:rsidRPr="00C375B5" w:rsidRDefault="00C375B5" w:rsidP="00C375B5">
      <w:pPr>
        <w:pStyle w:val="Tamara"/>
      </w:pPr>
      <w:r w:rsidRPr="00C375B5">
        <w:t> A……45-50</w:t>
      </w:r>
    </w:p>
    <w:p w14:paraId="4A4F0FB3" w14:textId="77777777" w:rsidR="00C375B5" w:rsidRPr="00C375B5" w:rsidRDefault="00C375B5" w:rsidP="00C375B5">
      <w:pPr>
        <w:pStyle w:val="Tamara"/>
      </w:pPr>
      <w:r w:rsidRPr="00C375B5">
        <w:lastRenderedPageBreak/>
        <w:t>B…….40-44</w:t>
      </w:r>
    </w:p>
    <w:p w14:paraId="561A2D5A" w14:textId="77777777" w:rsidR="00C375B5" w:rsidRPr="00C375B5" w:rsidRDefault="00C375B5" w:rsidP="00C375B5">
      <w:pPr>
        <w:pStyle w:val="Tamara"/>
      </w:pPr>
      <w:r w:rsidRPr="00C375B5">
        <w:t>C…….35-39</w:t>
      </w:r>
    </w:p>
    <w:p w14:paraId="454AC20B" w14:textId="77777777" w:rsidR="00C375B5" w:rsidRPr="00C375B5" w:rsidRDefault="00C375B5" w:rsidP="00C375B5">
      <w:pPr>
        <w:pStyle w:val="Tamara"/>
      </w:pPr>
      <w:r w:rsidRPr="00C375B5">
        <w:t>D…….30-34</w:t>
      </w:r>
    </w:p>
    <w:p w14:paraId="6002EC7F" w14:textId="77777777" w:rsidR="00C375B5" w:rsidRPr="00C375B5" w:rsidRDefault="00C375B5" w:rsidP="00C375B5">
      <w:pPr>
        <w:pStyle w:val="Tamara"/>
      </w:pPr>
      <w:r w:rsidRPr="00C375B5">
        <w:t>F…</w:t>
      </w:r>
      <w:proofErr w:type="gramStart"/>
      <w:r w:rsidRPr="00C375B5">
        <w:t>…..</w:t>
      </w:r>
      <w:proofErr w:type="gramEnd"/>
      <w:r w:rsidRPr="00C375B5">
        <w:t>25-29    </w:t>
      </w:r>
    </w:p>
    <w:p w14:paraId="22D0AC79" w14:textId="77777777" w:rsidR="00C375B5" w:rsidRDefault="00C375B5" w:rsidP="00C375B5">
      <w:pPr>
        <w:pStyle w:val="Tamara"/>
      </w:pPr>
      <w:r w:rsidRPr="00C375B5">
        <w:t>         </w:t>
      </w:r>
    </w:p>
    <w:p w14:paraId="6B37AF6F" w14:textId="38800871" w:rsidR="00C375B5" w:rsidRPr="00C375B5" w:rsidRDefault="00C375B5" w:rsidP="00C375B5">
      <w:pPr>
        <w:pStyle w:val="Tamara"/>
      </w:pPr>
      <w:r w:rsidRPr="00C375B5">
        <w:t xml:space="preserve"> 2). MASTERING MICRO 50% COMPLETION OF ALL ON LINE ACTIVITIES</w:t>
      </w:r>
    </w:p>
    <w:p w14:paraId="5252135C" w14:textId="77777777" w:rsidR="00C375B5" w:rsidRPr="00C375B5" w:rsidRDefault="00C375B5" w:rsidP="00C375B5">
      <w:pPr>
        <w:pStyle w:val="Tamara"/>
      </w:pPr>
      <w:r w:rsidRPr="00C375B5">
        <w:t> </w:t>
      </w:r>
    </w:p>
    <w:p w14:paraId="31BD88C3" w14:textId="77777777" w:rsidR="00C375B5" w:rsidRPr="00C375B5" w:rsidRDefault="00C375B5" w:rsidP="00C375B5">
      <w:pPr>
        <w:pStyle w:val="Tamara"/>
      </w:pPr>
      <w:r w:rsidRPr="00C375B5">
        <w:t>GRADES FOR MODULE 4.</w:t>
      </w:r>
    </w:p>
    <w:p w14:paraId="4F348099" w14:textId="77777777" w:rsidR="00C375B5" w:rsidRPr="00C375B5" w:rsidRDefault="00C375B5" w:rsidP="00C375B5">
      <w:pPr>
        <w:pStyle w:val="Tamara"/>
      </w:pPr>
      <w:r w:rsidRPr="00C375B5">
        <w:t> </w:t>
      </w:r>
    </w:p>
    <w:p w14:paraId="2C364CAB" w14:textId="77777777" w:rsidR="00C375B5" w:rsidRPr="00C375B5" w:rsidRDefault="00C375B5" w:rsidP="00C375B5">
      <w:pPr>
        <w:pStyle w:val="Tamara"/>
      </w:pPr>
      <w:r w:rsidRPr="00C375B5">
        <w:t>1). Test 4 50%. </w:t>
      </w:r>
    </w:p>
    <w:p w14:paraId="3A2802DB" w14:textId="77777777" w:rsidR="00C375B5" w:rsidRPr="00C375B5" w:rsidRDefault="00C375B5" w:rsidP="00C375B5">
      <w:pPr>
        <w:pStyle w:val="Tamara"/>
      </w:pPr>
      <w:r w:rsidRPr="00C375B5">
        <w:t> A……45-50</w:t>
      </w:r>
    </w:p>
    <w:p w14:paraId="2C025105" w14:textId="77777777" w:rsidR="00C375B5" w:rsidRPr="00C375B5" w:rsidRDefault="00C375B5" w:rsidP="00C375B5">
      <w:pPr>
        <w:pStyle w:val="Tamara"/>
      </w:pPr>
      <w:r w:rsidRPr="00C375B5">
        <w:t>B…….40-44</w:t>
      </w:r>
    </w:p>
    <w:p w14:paraId="6FEAEEE7" w14:textId="77777777" w:rsidR="00C375B5" w:rsidRPr="00C375B5" w:rsidRDefault="00C375B5" w:rsidP="00C375B5">
      <w:pPr>
        <w:pStyle w:val="Tamara"/>
      </w:pPr>
      <w:r w:rsidRPr="00C375B5">
        <w:t>C…….35-39</w:t>
      </w:r>
    </w:p>
    <w:p w14:paraId="22DBF5B4" w14:textId="77777777" w:rsidR="00C375B5" w:rsidRPr="00C375B5" w:rsidRDefault="00C375B5" w:rsidP="00C375B5">
      <w:pPr>
        <w:pStyle w:val="Tamara"/>
      </w:pPr>
      <w:r w:rsidRPr="00C375B5">
        <w:t>D…….30-34</w:t>
      </w:r>
    </w:p>
    <w:p w14:paraId="6B6DAF83" w14:textId="77777777" w:rsidR="00C375B5" w:rsidRPr="00C375B5" w:rsidRDefault="00C375B5" w:rsidP="00C375B5">
      <w:pPr>
        <w:pStyle w:val="Tamara"/>
      </w:pPr>
      <w:r w:rsidRPr="00C375B5">
        <w:t>F…</w:t>
      </w:r>
      <w:proofErr w:type="gramStart"/>
      <w:r w:rsidRPr="00C375B5">
        <w:t>…..</w:t>
      </w:r>
      <w:proofErr w:type="gramEnd"/>
      <w:r w:rsidRPr="00C375B5">
        <w:t>25-29    </w:t>
      </w:r>
    </w:p>
    <w:p w14:paraId="42295C57" w14:textId="77777777" w:rsidR="00C375B5" w:rsidRDefault="00C375B5" w:rsidP="00C375B5">
      <w:pPr>
        <w:pStyle w:val="Tamara"/>
      </w:pPr>
      <w:r w:rsidRPr="00C375B5">
        <w:t xml:space="preserve">             </w:t>
      </w:r>
    </w:p>
    <w:p w14:paraId="69F32C79" w14:textId="3A755421" w:rsidR="00C375B5" w:rsidRPr="00C375B5" w:rsidRDefault="00C375B5" w:rsidP="00C375B5">
      <w:pPr>
        <w:pStyle w:val="Tamara"/>
      </w:pPr>
      <w:r w:rsidRPr="00C375B5">
        <w:t>2). MASTERING MICRO 50% COMPLETION OF ALL ON LINE ACTIVITIES</w:t>
      </w:r>
    </w:p>
    <w:p w14:paraId="30FE0FC6" w14:textId="77777777" w:rsidR="00C375B5" w:rsidRPr="00C375B5" w:rsidRDefault="00C375B5" w:rsidP="00C375B5">
      <w:pPr>
        <w:pStyle w:val="Tamara"/>
      </w:pPr>
      <w:r w:rsidRPr="00C375B5">
        <w:t> </w:t>
      </w:r>
    </w:p>
    <w:p w14:paraId="1DAFF566" w14:textId="77777777" w:rsidR="00C375B5" w:rsidRPr="00C375B5" w:rsidRDefault="00C375B5" w:rsidP="00C375B5">
      <w:pPr>
        <w:pStyle w:val="Tamara"/>
      </w:pPr>
      <w:r w:rsidRPr="00C375B5">
        <w:t>GRADES FOR MODULE 5.</w:t>
      </w:r>
    </w:p>
    <w:p w14:paraId="02661510" w14:textId="77777777" w:rsidR="00C375B5" w:rsidRPr="00C375B5" w:rsidRDefault="00C375B5" w:rsidP="00C375B5">
      <w:pPr>
        <w:pStyle w:val="Tamara"/>
      </w:pPr>
      <w:r w:rsidRPr="00C375B5">
        <w:t> </w:t>
      </w:r>
    </w:p>
    <w:p w14:paraId="2142B379" w14:textId="77777777" w:rsidR="00C375B5" w:rsidRPr="00C375B5" w:rsidRDefault="00C375B5" w:rsidP="00C375B5">
      <w:pPr>
        <w:pStyle w:val="Tamara"/>
      </w:pPr>
      <w:r w:rsidRPr="00C375B5">
        <w:t>1). Test 5 50%. </w:t>
      </w:r>
    </w:p>
    <w:p w14:paraId="16EBE654" w14:textId="77777777" w:rsidR="00C375B5" w:rsidRPr="00C375B5" w:rsidRDefault="00C375B5" w:rsidP="00C375B5">
      <w:pPr>
        <w:pStyle w:val="Tamara"/>
      </w:pPr>
      <w:r w:rsidRPr="00C375B5">
        <w:t> A……45-50</w:t>
      </w:r>
    </w:p>
    <w:p w14:paraId="72EFE5ED" w14:textId="77777777" w:rsidR="00C375B5" w:rsidRPr="00C375B5" w:rsidRDefault="00C375B5" w:rsidP="00C375B5">
      <w:pPr>
        <w:pStyle w:val="Tamara"/>
      </w:pPr>
      <w:r w:rsidRPr="00C375B5">
        <w:t>B…….40-44</w:t>
      </w:r>
    </w:p>
    <w:p w14:paraId="7854A4E3" w14:textId="77777777" w:rsidR="00C375B5" w:rsidRPr="00C375B5" w:rsidRDefault="00C375B5" w:rsidP="00C375B5">
      <w:pPr>
        <w:pStyle w:val="Tamara"/>
      </w:pPr>
      <w:r w:rsidRPr="00C375B5">
        <w:t>C…….35-39</w:t>
      </w:r>
    </w:p>
    <w:p w14:paraId="624698F7" w14:textId="77777777" w:rsidR="00C375B5" w:rsidRPr="00C375B5" w:rsidRDefault="00C375B5" w:rsidP="00C375B5">
      <w:pPr>
        <w:pStyle w:val="Tamara"/>
      </w:pPr>
      <w:r w:rsidRPr="00C375B5">
        <w:t>D…….30-34</w:t>
      </w:r>
    </w:p>
    <w:p w14:paraId="4967295A" w14:textId="77777777" w:rsidR="00C375B5" w:rsidRPr="00C375B5" w:rsidRDefault="00C375B5" w:rsidP="00C375B5">
      <w:pPr>
        <w:pStyle w:val="Tamara"/>
      </w:pPr>
      <w:r w:rsidRPr="00C375B5">
        <w:t>F…</w:t>
      </w:r>
      <w:proofErr w:type="gramStart"/>
      <w:r w:rsidRPr="00C375B5">
        <w:t>…..</w:t>
      </w:r>
      <w:proofErr w:type="gramEnd"/>
      <w:r w:rsidRPr="00C375B5">
        <w:t>25-29    </w:t>
      </w:r>
    </w:p>
    <w:p w14:paraId="6B4ED211" w14:textId="77777777" w:rsidR="00C375B5" w:rsidRDefault="00C375B5" w:rsidP="00C375B5">
      <w:pPr>
        <w:pStyle w:val="Tamara"/>
      </w:pPr>
      <w:r w:rsidRPr="00C375B5">
        <w:t xml:space="preserve">             </w:t>
      </w:r>
    </w:p>
    <w:p w14:paraId="15AA3192" w14:textId="47C85417" w:rsidR="00C375B5" w:rsidRPr="00C375B5" w:rsidRDefault="00C375B5" w:rsidP="00C375B5">
      <w:pPr>
        <w:pStyle w:val="Tamara"/>
      </w:pPr>
      <w:r w:rsidRPr="00C375B5">
        <w:t>2). MASTERING MICRO 50% COMPLETION OF ALL ON LINE ACTIVITIES</w:t>
      </w:r>
    </w:p>
    <w:p w14:paraId="3D3C79A4" w14:textId="77777777" w:rsidR="00C375B5" w:rsidRPr="00C375B5" w:rsidRDefault="00C375B5" w:rsidP="00C375B5">
      <w:pPr>
        <w:pStyle w:val="Tamara"/>
      </w:pPr>
      <w:r w:rsidRPr="00C375B5">
        <w:t> </w:t>
      </w:r>
    </w:p>
    <w:p w14:paraId="54136CFB" w14:textId="77777777" w:rsidR="00C375B5" w:rsidRPr="00C375B5" w:rsidRDefault="00C375B5" w:rsidP="00C375B5">
      <w:pPr>
        <w:pStyle w:val="Tamara"/>
      </w:pPr>
      <w:r w:rsidRPr="00C375B5">
        <w:t>Final grade: Points</w:t>
      </w:r>
    </w:p>
    <w:p w14:paraId="0848C250" w14:textId="77777777" w:rsidR="00C375B5" w:rsidRPr="00C375B5" w:rsidRDefault="00C375B5" w:rsidP="00C375B5">
      <w:pPr>
        <w:pStyle w:val="Tamara"/>
      </w:pPr>
      <w:r w:rsidRPr="00C375B5">
        <w:t>A……450-500</w:t>
      </w:r>
    </w:p>
    <w:p w14:paraId="6A532477" w14:textId="77777777" w:rsidR="00C375B5" w:rsidRPr="00C375B5" w:rsidRDefault="00C375B5" w:rsidP="00C375B5">
      <w:pPr>
        <w:pStyle w:val="Tamara"/>
      </w:pPr>
      <w:r w:rsidRPr="00C375B5">
        <w:t>B…….400-440</w:t>
      </w:r>
    </w:p>
    <w:p w14:paraId="12AAEC48" w14:textId="77777777" w:rsidR="00C375B5" w:rsidRPr="00C375B5" w:rsidRDefault="00C375B5" w:rsidP="00C375B5">
      <w:pPr>
        <w:pStyle w:val="Tamara"/>
      </w:pPr>
      <w:r w:rsidRPr="00C375B5">
        <w:t>C…….350-390</w:t>
      </w:r>
    </w:p>
    <w:p w14:paraId="42375415" w14:textId="77777777" w:rsidR="00C375B5" w:rsidRPr="00C375B5" w:rsidRDefault="00C375B5" w:rsidP="00C375B5">
      <w:pPr>
        <w:pStyle w:val="Tamara"/>
      </w:pPr>
      <w:r w:rsidRPr="00C375B5">
        <w:t>D…….300-340</w:t>
      </w:r>
    </w:p>
    <w:p w14:paraId="5FA17FDF" w14:textId="77777777" w:rsidR="00C375B5" w:rsidRPr="00C375B5" w:rsidRDefault="00C375B5" w:rsidP="00C375B5">
      <w:pPr>
        <w:pStyle w:val="Tamara"/>
      </w:pPr>
      <w:r w:rsidRPr="00C375B5">
        <w:t>F…</w:t>
      </w:r>
      <w:proofErr w:type="gramStart"/>
      <w:r w:rsidRPr="00C375B5">
        <w:t>…..</w:t>
      </w:r>
      <w:proofErr w:type="gramEnd"/>
      <w:r w:rsidRPr="00C375B5">
        <w:t>250-290</w:t>
      </w:r>
    </w:p>
    <w:p w14:paraId="51B36A79" w14:textId="77777777" w:rsidR="00C375B5" w:rsidRPr="00C375B5" w:rsidRDefault="00C375B5" w:rsidP="00C375B5">
      <w:pPr>
        <w:pStyle w:val="Tamara"/>
      </w:pPr>
      <w:r w:rsidRPr="00C375B5">
        <w:t> </w:t>
      </w:r>
    </w:p>
    <w:p w14:paraId="6B088357" w14:textId="77777777" w:rsidR="00C375B5" w:rsidRPr="00C375B5" w:rsidRDefault="00C375B5" w:rsidP="00C375B5">
      <w:pPr>
        <w:pStyle w:val="Tamara"/>
      </w:pPr>
      <w:r w:rsidRPr="00C375B5">
        <w:t>                                                  </w:t>
      </w:r>
    </w:p>
    <w:p w14:paraId="40A38336" w14:textId="77777777" w:rsidR="00C375B5" w:rsidRPr="00C375B5" w:rsidRDefault="00C375B5" w:rsidP="00C375B5">
      <w:pPr>
        <w:pStyle w:val="Tamara"/>
      </w:pPr>
      <w:r w:rsidRPr="00C375B5">
        <w:t>Attendance:</w:t>
      </w:r>
    </w:p>
    <w:p w14:paraId="5BED89F4" w14:textId="77777777" w:rsidR="00C375B5" w:rsidRPr="00C375B5" w:rsidRDefault="00C375B5" w:rsidP="00C375B5">
      <w:pPr>
        <w:pStyle w:val="Tamara"/>
      </w:pPr>
      <w:r w:rsidRPr="00C375B5">
        <w:t> </w:t>
      </w:r>
    </w:p>
    <w:p w14:paraId="42D23F97" w14:textId="77777777" w:rsidR="00C375B5" w:rsidRPr="00C375B5" w:rsidRDefault="00C375B5" w:rsidP="00C375B5">
      <w:pPr>
        <w:pStyle w:val="Tamara"/>
      </w:pPr>
      <w:r w:rsidRPr="00C375B5">
        <w:t xml:space="preserve">1.) Students are expected to attend each scheduled class meeting. Be late more than ten (10 minutes) for tree times will be counting as one (1) absence; 3 absences are </w:t>
      </w:r>
      <w:proofErr w:type="gramStart"/>
      <w:r w:rsidRPr="00C375B5">
        <w:t>consider</w:t>
      </w:r>
      <w:proofErr w:type="gramEnd"/>
      <w:r w:rsidRPr="00C375B5">
        <w:t xml:space="preserve"> a cause to droop the student from the class.</w:t>
      </w:r>
    </w:p>
    <w:p w14:paraId="16DE578E" w14:textId="77777777" w:rsidR="00C375B5" w:rsidRPr="00C375B5" w:rsidRDefault="00C375B5" w:rsidP="00C375B5">
      <w:pPr>
        <w:pStyle w:val="Tamara"/>
      </w:pPr>
      <w:r w:rsidRPr="00C375B5">
        <w:t>2.) The instructor reserves the right to drop any student who has missed 3 classes. The instructor may also drop a student who has never attended or stopped coming to class.</w:t>
      </w:r>
    </w:p>
    <w:p w14:paraId="6AD191F0" w14:textId="77777777" w:rsidR="00C375B5" w:rsidRPr="00C375B5" w:rsidRDefault="00C375B5" w:rsidP="00C375B5">
      <w:pPr>
        <w:pStyle w:val="Tamara"/>
      </w:pPr>
      <w:r w:rsidRPr="00C375B5">
        <w:t>3.) Absences accepted only with medical excuse. Students with 2 unjustified absences before the next correspondent scheduled test will be graded with F in this particular test.</w:t>
      </w:r>
    </w:p>
    <w:p w14:paraId="04D89C9A" w14:textId="77777777" w:rsidR="00C375B5" w:rsidRPr="00C375B5" w:rsidRDefault="00C375B5" w:rsidP="00C375B5">
      <w:pPr>
        <w:pStyle w:val="Tamara"/>
      </w:pPr>
      <w:r w:rsidRPr="00C375B5">
        <w:t>4.) Students are reminded that it is their responsibility to withdraw if they wish to receive a W for the course.  An Incomplete (I) will not be given, except in the case of hospitalization or a similar problem on the day of the last Test. A contract must be completed and signed by the instructor and the student during the final week of class. If the student does not complete the assignment on the time agreed upon in the contract, the grade of I will become an F.</w:t>
      </w:r>
    </w:p>
    <w:p w14:paraId="04FC6F87" w14:textId="77777777" w:rsidR="00C375B5" w:rsidRPr="00C375B5" w:rsidRDefault="00C375B5" w:rsidP="00C375B5">
      <w:pPr>
        <w:pStyle w:val="Tamara"/>
      </w:pPr>
      <w:r w:rsidRPr="00C375B5">
        <w:lastRenderedPageBreak/>
        <w:t xml:space="preserve">5.) Students are expected to arrive to class on time. Tests/Exams posted at the beginning of class will not be given to students who arrive 10 minutes late.  Classroom will be </w:t>
      </w:r>
      <w:proofErr w:type="gramStart"/>
      <w:r w:rsidRPr="00C375B5">
        <w:t>locked</w:t>
      </w:r>
      <w:proofErr w:type="gramEnd"/>
      <w:r w:rsidRPr="00C375B5">
        <w:t xml:space="preserve"> and no students will be allowed in after start of test/exam.</w:t>
      </w:r>
    </w:p>
    <w:p w14:paraId="634F4EA1" w14:textId="77777777" w:rsidR="00C375B5" w:rsidRPr="00C375B5" w:rsidRDefault="00C375B5" w:rsidP="00C375B5">
      <w:pPr>
        <w:pStyle w:val="Tamara"/>
      </w:pPr>
      <w:r w:rsidRPr="00C375B5">
        <w:t> </w:t>
      </w:r>
    </w:p>
    <w:p w14:paraId="7488665A" w14:textId="77777777" w:rsidR="00C375B5" w:rsidRPr="00C375B5" w:rsidRDefault="00C375B5" w:rsidP="00C375B5">
      <w:pPr>
        <w:pStyle w:val="Tamara"/>
      </w:pPr>
      <w:r w:rsidRPr="00C375B5">
        <w:t> </w:t>
      </w:r>
    </w:p>
    <w:p w14:paraId="2FCB922B" w14:textId="77777777" w:rsidR="00C375B5" w:rsidRPr="00C375B5" w:rsidRDefault="00C375B5" w:rsidP="00C375B5">
      <w:pPr>
        <w:pStyle w:val="Tamara"/>
      </w:pPr>
      <w:r w:rsidRPr="00C375B5">
        <w:t> </w:t>
      </w:r>
    </w:p>
    <w:p w14:paraId="2FB33EAF" w14:textId="77777777" w:rsidR="00C375B5" w:rsidRPr="00C375B5" w:rsidRDefault="00C375B5" w:rsidP="00C375B5">
      <w:pPr>
        <w:pStyle w:val="Tamara"/>
      </w:pPr>
      <w:r w:rsidRPr="00C375B5">
        <w:t>Student Responsibility and Conduct:</w:t>
      </w:r>
    </w:p>
    <w:p w14:paraId="0A7888DC" w14:textId="77777777" w:rsidR="00C375B5" w:rsidRPr="00C375B5" w:rsidRDefault="00C375B5" w:rsidP="00C375B5">
      <w:pPr>
        <w:pStyle w:val="Tamara"/>
      </w:pPr>
      <w:r w:rsidRPr="00C375B5">
        <w:t> </w:t>
      </w:r>
    </w:p>
    <w:p w14:paraId="4D2705C3" w14:textId="77777777" w:rsidR="00C375B5" w:rsidRPr="00C375B5" w:rsidRDefault="00C375B5" w:rsidP="00C375B5">
      <w:pPr>
        <w:pStyle w:val="Tamara"/>
      </w:pPr>
      <w:r w:rsidRPr="00C375B5">
        <w:t xml:space="preserve">Professional students are responsible for taking charge of their own education by being prepared before every lecture session and conducting themselves appropriately during all learning activities.  Class disruptions that prevent other students from benefiting from the learning process will not be tolerated by the instructor.  These include unwarranted noises, talking among students while the instructor explains important concepts or answers questions posed by another student, unacceptable </w:t>
      </w:r>
      <w:proofErr w:type="gramStart"/>
      <w:r w:rsidRPr="00C375B5">
        <w:t>gestures</w:t>
      </w:r>
      <w:proofErr w:type="gramEnd"/>
      <w:r w:rsidRPr="00C375B5">
        <w:t xml:space="preserve"> and the operation of electronic devices (beepers and cell phones) during regular lecture sessions. F will be assigned for copy attempt in the test. Student with special needs MUST inform to the Instructor about it. Student Feed Back of Instructors; forms must be returned to the College using the corresponding Schedule. Illness /Emergencies. Students are responsible for the information to the instructor about emergencies using: e-mail- fruiz@mdc.edu, or phone        305 237 </w:t>
      </w:r>
      <w:proofErr w:type="gramStart"/>
      <w:r w:rsidRPr="00C375B5">
        <w:t>1294 ,</w:t>
      </w:r>
      <w:proofErr w:type="gramEnd"/>
      <w:r w:rsidRPr="00C375B5">
        <w:t xml:space="preserve"> within the following 48 hours after the emergency situation. Please read the Students </w:t>
      </w:r>
      <w:proofErr w:type="gramStart"/>
      <w:r w:rsidRPr="00C375B5">
        <w:t>Rights  and</w:t>
      </w:r>
      <w:proofErr w:type="gramEnd"/>
      <w:r w:rsidRPr="00C375B5">
        <w:t xml:space="preserve"> Responsibilities Book MDC.</w:t>
      </w:r>
    </w:p>
    <w:p w14:paraId="6D14D943" w14:textId="77777777" w:rsidR="00C375B5" w:rsidRPr="00C375B5" w:rsidRDefault="00C375B5" w:rsidP="00C375B5">
      <w:pPr>
        <w:pStyle w:val="Tamara"/>
      </w:pPr>
      <w:r w:rsidRPr="00C375B5">
        <w:t> </w:t>
      </w:r>
    </w:p>
    <w:p w14:paraId="53DFCDDC" w14:textId="77777777" w:rsidR="00C375B5" w:rsidRPr="00C375B5" w:rsidRDefault="00C375B5" w:rsidP="00C375B5">
      <w:pPr>
        <w:pStyle w:val="Tamara"/>
      </w:pPr>
      <w:r w:rsidRPr="00C375B5">
        <w:t>Withdrawals: The professor is not required to withdraw/drop students from the course. It is the student’s responsibility to determine his /her status in the course at all times, and make that decision, if necessary.</w:t>
      </w:r>
    </w:p>
    <w:p w14:paraId="4BE947C3" w14:textId="77777777" w:rsidR="00C375B5" w:rsidRPr="00C375B5" w:rsidRDefault="00C375B5" w:rsidP="00C375B5">
      <w:pPr>
        <w:pStyle w:val="Tamara"/>
      </w:pPr>
      <w:r w:rsidRPr="00C375B5">
        <w:t> </w:t>
      </w:r>
    </w:p>
    <w:p w14:paraId="4F72F1AF" w14:textId="77777777" w:rsidR="00C375B5" w:rsidRPr="00C375B5" w:rsidRDefault="00C375B5" w:rsidP="00C375B5">
      <w:pPr>
        <w:pStyle w:val="Tamara"/>
      </w:pPr>
      <w:r w:rsidRPr="00C375B5">
        <w:t> </w:t>
      </w:r>
    </w:p>
    <w:p w14:paraId="07AEAB5B" w14:textId="77777777" w:rsidR="00C375B5" w:rsidRPr="00C375B5" w:rsidRDefault="00C375B5" w:rsidP="00C375B5">
      <w:pPr>
        <w:pStyle w:val="Tamara"/>
      </w:pPr>
      <w:r w:rsidRPr="00C375B5">
        <w:t> </w:t>
      </w:r>
    </w:p>
    <w:p w14:paraId="52F0814C" w14:textId="77777777" w:rsidR="00C375B5" w:rsidRPr="00C375B5" w:rsidRDefault="00C375B5" w:rsidP="00C375B5">
      <w:pPr>
        <w:pStyle w:val="Tamara"/>
      </w:pPr>
      <w:r w:rsidRPr="00C375B5">
        <w:t>TIPS for SUCCESS:</w:t>
      </w:r>
    </w:p>
    <w:p w14:paraId="6F9D2622" w14:textId="77777777" w:rsidR="00C375B5" w:rsidRPr="00C375B5" w:rsidRDefault="00C375B5" w:rsidP="00C375B5">
      <w:pPr>
        <w:pStyle w:val="Tamara"/>
      </w:pPr>
      <w:r w:rsidRPr="00C375B5">
        <w:t>MAKE A COMMITMENT TO SUCCEED:</w:t>
      </w:r>
    </w:p>
    <w:p w14:paraId="7ACCEB45" w14:textId="77777777" w:rsidR="00C375B5" w:rsidRPr="00C375B5" w:rsidRDefault="00C375B5" w:rsidP="00C375B5">
      <w:pPr>
        <w:pStyle w:val="Tamara"/>
      </w:pPr>
      <w:r w:rsidRPr="00C375B5">
        <w:t>Decide to do well in the course.  Spend the time. Be responsible for your own learning. Expect to learn more than what is covered in class or textbook.</w:t>
      </w:r>
    </w:p>
    <w:p w14:paraId="226ABF43" w14:textId="77777777" w:rsidR="00C375B5" w:rsidRPr="00C375B5" w:rsidRDefault="00C375B5" w:rsidP="00C375B5">
      <w:pPr>
        <w:pStyle w:val="Tamara"/>
      </w:pPr>
      <w:r w:rsidRPr="00C375B5">
        <w:t> </w:t>
      </w:r>
    </w:p>
    <w:p w14:paraId="7438374B" w14:textId="77777777" w:rsidR="00C375B5" w:rsidRPr="00C375B5" w:rsidRDefault="00C375B5" w:rsidP="00C375B5">
      <w:pPr>
        <w:pStyle w:val="Tamara"/>
      </w:pPr>
      <w:r w:rsidRPr="00C375B5">
        <w:t>GET HELP RIGHT AWAY:</w:t>
      </w:r>
    </w:p>
    <w:p w14:paraId="2BAE1CCD" w14:textId="77777777" w:rsidR="00C375B5" w:rsidRPr="00C375B5" w:rsidRDefault="00C375B5" w:rsidP="00C375B5">
      <w:pPr>
        <w:pStyle w:val="Tamara"/>
      </w:pPr>
      <w:r w:rsidRPr="00C375B5">
        <w:t xml:space="preserve">Do not wait for someone to ask if you need help.  Talk with your professor, lab </w:t>
      </w:r>
      <w:proofErr w:type="gramStart"/>
      <w:r w:rsidRPr="00C375B5">
        <w:t>assistants,   </w:t>
      </w:r>
      <w:proofErr w:type="gramEnd"/>
      <w:r w:rsidRPr="00C375B5">
        <w:t>   and your study group.  The professor encourages frequent visits during office hours to clarify material covered in class. If you cannot make it to the professor's office hours, please make    an appointment.  Your success in this course depends on how well you understand the concepts covered during the semester.  Use the Study partner CD-ROM, and the Study Guide that accompanies the textbook, and the computer courtyard.  Review your notes after each class.</w:t>
      </w:r>
    </w:p>
    <w:p w14:paraId="5193B552" w14:textId="77777777" w:rsidR="00C375B5" w:rsidRPr="00C375B5" w:rsidRDefault="00C375B5" w:rsidP="00C375B5">
      <w:pPr>
        <w:pStyle w:val="Tamara"/>
      </w:pPr>
      <w:r w:rsidRPr="00C375B5">
        <w:t> </w:t>
      </w:r>
    </w:p>
    <w:p w14:paraId="2A9FE441" w14:textId="77777777" w:rsidR="00C375B5" w:rsidRPr="00C375B5" w:rsidRDefault="00C375B5" w:rsidP="00C375B5">
      <w:pPr>
        <w:pStyle w:val="Tamara"/>
      </w:pPr>
      <w:r w:rsidRPr="00C375B5">
        <w:t>WORK WITH A STUDY GROUP:</w:t>
      </w:r>
    </w:p>
    <w:p w14:paraId="530466CE" w14:textId="77777777" w:rsidR="00C375B5" w:rsidRPr="00C375B5" w:rsidRDefault="00C375B5" w:rsidP="00C375B5">
      <w:pPr>
        <w:pStyle w:val="Tamara"/>
      </w:pPr>
      <w:r w:rsidRPr="00C375B5">
        <w:t>Meet regularly.  Be sure everyone contributes and understands.</w:t>
      </w:r>
    </w:p>
    <w:p w14:paraId="6AE8DAD4" w14:textId="77777777" w:rsidR="00C375B5" w:rsidRPr="00C375B5" w:rsidRDefault="00C375B5" w:rsidP="00C375B5">
      <w:pPr>
        <w:pStyle w:val="Tamara"/>
      </w:pPr>
      <w:r w:rsidRPr="00C375B5">
        <w:t> </w:t>
      </w:r>
    </w:p>
    <w:p w14:paraId="021FE9BC" w14:textId="77777777" w:rsidR="00C375B5" w:rsidRPr="00C375B5" w:rsidRDefault="00C375B5" w:rsidP="00C375B5">
      <w:pPr>
        <w:pStyle w:val="Tamara"/>
      </w:pPr>
      <w:r w:rsidRPr="00C375B5">
        <w:t>TIE IDEAS AND CONCEPTS TOGETHER:</w:t>
      </w:r>
    </w:p>
    <w:p w14:paraId="1D56885F" w14:textId="77777777" w:rsidR="00C375B5" w:rsidRPr="00C375B5" w:rsidRDefault="00C375B5" w:rsidP="00C375B5">
      <w:pPr>
        <w:pStyle w:val="Tamara"/>
      </w:pPr>
      <w:r w:rsidRPr="00C375B5">
        <w:t>Connect the material to what you already know.  Look for the big picture, not just isolated details. Be able to apply information in a new situation.</w:t>
      </w:r>
    </w:p>
    <w:p w14:paraId="1BBA6B66" w14:textId="77777777" w:rsidR="00C375B5" w:rsidRPr="00C375B5" w:rsidRDefault="00C375B5" w:rsidP="00C375B5">
      <w:pPr>
        <w:pStyle w:val="Tamara"/>
      </w:pPr>
      <w:r w:rsidRPr="00C375B5">
        <w:t> </w:t>
      </w:r>
    </w:p>
    <w:p w14:paraId="59B6EC17" w14:textId="77777777" w:rsidR="00C375B5" w:rsidRPr="00C375B5" w:rsidRDefault="00C375B5" w:rsidP="00C375B5">
      <w:pPr>
        <w:pStyle w:val="Tamara"/>
      </w:pPr>
      <w:r w:rsidRPr="00C375B5">
        <w:t> </w:t>
      </w:r>
    </w:p>
    <w:p w14:paraId="598C057F" w14:textId="77777777" w:rsidR="00C375B5" w:rsidRPr="00C375B5" w:rsidRDefault="00C375B5" w:rsidP="00C375B5">
      <w:pPr>
        <w:pStyle w:val="Tamara"/>
      </w:pPr>
      <w:r w:rsidRPr="00C375B5">
        <w:t> </w:t>
      </w:r>
    </w:p>
    <w:p w14:paraId="6BBBBC7D" w14:textId="77777777" w:rsidR="00C375B5" w:rsidRPr="00C375B5" w:rsidRDefault="00C375B5" w:rsidP="00C375B5">
      <w:pPr>
        <w:pStyle w:val="Tamara"/>
      </w:pPr>
      <w:r w:rsidRPr="00C375B5">
        <w:t> </w:t>
      </w:r>
    </w:p>
    <w:p w14:paraId="1C3B0212" w14:textId="77777777" w:rsidR="00C375B5" w:rsidRPr="00C375B5" w:rsidRDefault="00C375B5" w:rsidP="00C375B5">
      <w:pPr>
        <w:pStyle w:val="Tamara"/>
      </w:pPr>
      <w:r w:rsidRPr="00C375B5">
        <w:t>PREPARE FOR LECTURE OR LABORATORY BEFORE CLASS:</w:t>
      </w:r>
    </w:p>
    <w:p w14:paraId="1ECB2D5B" w14:textId="77777777" w:rsidR="00C375B5" w:rsidRPr="00C375B5" w:rsidRDefault="00C375B5" w:rsidP="00C375B5">
      <w:pPr>
        <w:pStyle w:val="Tamara"/>
      </w:pPr>
      <w:r w:rsidRPr="00C375B5">
        <w:lastRenderedPageBreak/>
        <w:t>Read the text assignments.  Read effectively.  Use the study aids in the book.  Answer the questions at the end of the chapter.  Highlight sparingly.  Write down questions to ask during the next lecture period. Make every effort to know the material before class begins.</w:t>
      </w:r>
    </w:p>
    <w:p w14:paraId="7397B41A" w14:textId="77777777" w:rsidR="00C375B5" w:rsidRPr="00C375B5" w:rsidRDefault="00C375B5" w:rsidP="00C375B5">
      <w:pPr>
        <w:pStyle w:val="Tamara"/>
      </w:pPr>
      <w:r w:rsidRPr="00C375B5">
        <w:t> </w:t>
      </w:r>
    </w:p>
    <w:p w14:paraId="1DE5448E" w14:textId="77777777" w:rsidR="00C375B5" w:rsidRPr="00C375B5" w:rsidRDefault="00C375B5" w:rsidP="00C375B5">
      <w:pPr>
        <w:pStyle w:val="Tamara"/>
      </w:pPr>
      <w:r w:rsidRPr="00C375B5">
        <w:t> </w:t>
      </w:r>
    </w:p>
    <w:p w14:paraId="7F83BFD8" w14:textId="77777777" w:rsidR="00C375B5" w:rsidRPr="00C375B5" w:rsidRDefault="00C375B5" w:rsidP="00C375B5">
      <w:pPr>
        <w:pStyle w:val="Tamara"/>
      </w:pPr>
      <w:r w:rsidRPr="00C375B5">
        <w:t> </w:t>
      </w:r>
    </w:p>
    <w:p w14:paraId="7C63AD83" w14:textId="77777777" w:rsidR="00C375B5" w:rsidRPr="00C375B5" w:rsidRDefault="00C375B5" w:rsidP="00C375B5">
      <w:pPr>
        <w:pStyle w:val="Tamara"/>
      </w:pPr>
      <w:r w:rsidRPr="00C375B5">
        <w:t> </w:t>
      </w:r>
    </w:p>
    <w:p w14:paraId="17047819" w14:textId="77777777" w:rsidR="00C375B5" w:rsidRPr="00C375B5" w:rsidRDefault="00C375B5" w:rsidP="00C375B5">
      <w:pPr>
        <w:pStyle w:val="Tamara"/>
      </w:pPr>
      <w:r w:rsidRPr="00C375B5">
        <w:t> </w:t>
      </w:r>
    </w:p>
    <w:p w14:paraId="21801427" w14:textId="77777777" w:rsidR="00C375B5" w:rsidRPr="00C375B5" w:rsidRDefault="00C375B5" w:rsidP="00C375B5">
      <w:pPr>
        <w:pStyle w:val="Tamara"/>
      </w:pPr>
      <w:r w:rsidRPr="00C375B5">
        <w:t>UTILIZE ADDITIONAL RESOURCES AVAILABLE TO YOU</w:t>
      </w:r>
    </w:p>
    <w:p w14:paraId="4991D111" w14:textId="77777777" w:rsidR="00C375B5" w:rsidRPr="00C375B5" w:rsidRDefault="00C375B5" w:rsidP="00C375B5">
      <w:pPr>
        <w:pStyle w:val="Tamara"/>
      </w:pPr>
      <w:r w:rsidRPr="00C375B5">
        <w:t>Additional help in form of sample exams and quizzes lecture notes and other didactic materials are available through the many links that could be accessed through the World Wide Web for this course.  Please, feel free to use the available the equipment at the Computer Courtyards and the Science Resource/Tutoring. Center for this purpose.</w:t>
      </w:r>
    </w:p>
    <w:p w14:paraId="7A0E5C27" w14:textId="77777777" w:rsidR="00C375B5" w:rsidRPr="00C375B5" w:rsidRDefault="00C375B5" w:rsidP="00C375B5">
      <w:pPr>
        <w:pStyle w:val="Tamara"/>
      </w:pPr>
      <w:r w:rsidRPr="00C375B5">
        <w:t> </w:t>
      </w:r>
    </w:p>
    <w:p w14:paraId="13F2425A" w14:textId="77777777" w:rsidR="00C375B5" w:rsidRPr="00C375B5" w:rsidRDefault="00C375B5" w:rsidP="00C375B5">
      <w:pPr>
        <w:pStyle w:val="Tamara"/>
      </w:pPr>
      <w:r w:rsidRPr="00C375B5">
        <w:t> </w:t>
      </w:r>
    </w:p>
    <w:p w14:paraId="4FE825AD" w14:textId="77777777" w:rsidR="00C375B5" w:rsidRPr="00C375B5" w:rsidRDefault="00C375B5" w:rsidP="00C375B5">
      <w:pPr>
        <w:pStyle w:val="Tamara"/>
      </w:pPr>
      <w:r w:rsidRPr="00C375B5">
        <w:t>COME TO CLASS:</w:t>
      </w:r>
    </w:p>
    <w:p w14:paraId="17FA336B" w14:textId="77777777" w:rsidR="00C375B5" w:rsidRPr="00C375B5" w:rsidRDefault="00C375B5" w:rsidP="00C375B5">
      <w:pPr>
        <w:pStyle w:val="Tamara"/>
      </w:pPr>
      <w:r w:rsidRPr="00C375B5">
        <w:t>Attend every class.  Remember that attendance is mandatory.  Be on time.  Bring your textbook and handouts.  Be attentive and take notes. </w:t>
      </w:r>
    </w:p>
    <w:p w14:paraId="749353FA" w14:textId="77777777" w:rsidR="00C375B5" w:rsidRPr="00C375B5" w:rsidRDefault="00C375B5" w:rsidP="00C375B5">
      <w:pPr>
        <w:pStyle w:val="Tamara"/>
      </w:pPr>
      <w:r w:rsidRPr="00C375B5">
        <w:t> </w:t>
      </w:r>
    </w:p>
    <w:p w14:paraId="5309A24B" w14:textId="77777777" w:rsidR="00C375B5" w:rsidRPr="00C375B5" w:rsidRDefault="00C375B5" w:rsidP="00C375B5">
      <w:pPr>
        <w:pStyle w:val="Tamara"/>
      </w:pPr>
      <w:r w:rsidRPr="00C375B5">
        <w:t>STUDY EVERY DAY:</w:t>
      </w:r>
    </w:p>
    <w:p w14:paraId="33A3F67B" w14:textId="77777777" w:rsidR="00C375B5" w:rsidRPr="00C375B5" w:rsidRDefault="00C375B5" w:rsidP="00C375B5">
      <w:pPr>
        <w:pStyle w:val="Tamara"/>
      </w:pPr>
      <w:r w:rsidRPr="00C375B5">
        <w:t>Follow a study schedule.  Find times and places that allow you to concentrate.  Review and rewrite your notes after class.  Outline the material.  Draw concept maps and/or use diagrams.</w:t>
      </w:r>
    </w:p>
    <w:p w14:paraId="3433A15B" w14:textId="77777777" w:rsidR="00C375B5" w:rsidRPr="00C375B5" w:rsidRDefault="00C375B5" w:rsidP="00C375B5">
      <w:pPr>
        <w:pStyle w:val="Tamara"/>
      </w:pPr>
      <w:r w:rsidRPr="00C375B5">
        <w:t> </w:t>
      </w:r>
    </w:p>
    <w:p w14:paraId="3BC1DD47" w14:textId="77777777" w:rsidR="00C375B5" w:rsidRPr="00C375B5" w:rsidRDefault="00C375B5" w:rsidP="00C375B5">
      <w:pPr>
        <w:pStyle w:val="Tamara"/>
      </w:pPr>
      <w:r w:rsidRPr="00C375B5">
        <w:t> </w:t>
      </w:r>
    </w:p>
    <w:p w14:paraId="723DB4B8" w14:textId="77777777" w:rsidR="00C375B5" w:rsidRPr="00C375B5" w:rsidRDefault="00C375B5" w:rsidP="00C375B5">
      <w:pPr>
        <w:pStyle w:val="Tamara"/>
      </w:pPr>
      <w:r w:rsidRPr="00C375B5">
        <w:t> </w:t>
      </w:r>
    </w:p>
    <w:p w14:paraId="444AF8FF" w14:textId="77777777" w:rsidR="00C375B5" w:rsidRPr="00C375B5" w:rsidRDefault="00C375B5" w:rsidP="00C375B5">
      <w:pPr>
        <w:pStyle w:val="Tamara"/>
      </w:pPr>
      <w:r w:rsidRPr="00C375B5">
        <w:t> </w:t>
      </w:r>
    </w:p>
    <w:p w14:paraId="0B3F15BF" w14:textId="77777777" w:rsidR="00C375B5" w:rsidRPr="00C375B5" w:rsidRDefault="00C375B5" w:rsidP="00C375B5">
      <w:pPr>
        <w:pStyle w:val="Tamara"/>
      </w:pPr>
      <w:r w:rsidRPr="00C375B5">
        <w:t> </w:t>
      </w:r>
    </w:p>
    <w:p w14:paraId="0E320254" w14:textId="77777777" w:rsidR="00C375B5" w:rsidRPr="00C375B5" w:rsidRDefault="00C375B5" w:rsidP="00C375B5">
      <w:pPr>
        <w:pStyle w:val="Tamara"/>
      </w:pPr>
      <w:r w:rsidRPr="00C375B5">
        <w:t> </w:t>
      </w:r>
    </w:p>
    <w:p w14:paraId="2F8FFE00" w14:textId="77777777" w:rsidR="00C375B5" w:rsidRPr="00C375B5" w:rsidRDefault="00C375B5" w:rsidP="00C375B5">
      <w:pPr>
        <w:pStyle w:val="Tamara"/>
      </w:pPr>
      <w:r w:rsidRPr="00C375B5">
        <w:t> </w:t>
      </w:r>
    </w:p>
    <w:p w14:paraId="4210034B" w14:textId="77777777" w:rsidR="00C375B5" w:rsidRPr="00C375B5" w:rsidRDefault="00C375B5" w:rsidP="00C375B5">
      <w:pPr>
        <w:pStyle w:val="Tamara"/>
      </w:pPr>
      <w:r w:rsidRPr="00C375B5">
        <w:t> </w:t>
      </w:r>
    </w:p>
    <w:p w14:paraId="7B5B1E0C" w14:textId="77777777" w:rsidR="00C375B5" w:rsidRPr="00C375B5" w:rsidRDefault="00C375B5" w:rsidP="00C375B5">
      <w:pPr>
        <w:pStyle w:val="Tamara"/>
      </w:pPr>
      <w:r w:rsidRPr="00C375B5">
        <w:t> </w:t>
      </w:r>
    </w:p>
    <w:p w14:paraId="719CAF56" w14:textId="77777777" w:rsidR="00C375B5" w:rsidRPr="00C375B5" w:rsidRDefault="00C375B5" w:rsidP="00C375B5">
      <w:pPr>
        <w:pStyle w:val="Tamara"/>
      </w:pPr>
      <w:r w:rsidRPr="00C375B5">
        <w:t> </w:t>
      </w:r>
    </w:p>
    <w:p w14:paraId="22FF758C" w14:textId="77777777" w:rsidR="00C375B5" w:rsidRPr="00C375B5" w:rsidRDefault="00C375B5" w:rsidP="00C375B5">
      <w:pPr>
        <w:pStyle w:val="Tamara"/>
      </w:pPr>
      <w:r w:rsidRPr="00C375B5">
        <w:t> </w:t>
      </w:r>
    </w:p>
    <w:p w14:paraId="3D4D46B7" w14:textId="77777777" w:rsidR="00C375B5" w:rsidRPr="00C375B5" w:rsidRDefault="00C375B5" w:rsidP="00C375B5">
      <w:pPr>
        <w:pStyle w:val="Tamara"/>
      </w:pPr>
      <w:r w:rsidRPr="00C375B5">
        <w:t> </w:t>
      </w:r>
    </w:p>
    <w:p w14:paraId="589E9F90" w14:textId="77777777" w:rsidR="00C375B5" w:rsidRPr="00C375B5" w:rsidRDefault="00C375B5" w:rsidP="00C375B5">
      <w:pPr>
        <w:pStyle w:val="Tamara"/>
      </w:pPr>
      <w:r w:rsidRPr="00C375B5">
        <w:t> </w:t>
      </w:r>
    </w:p>
    <w:p w14:paraId="585C4348" w14:textId="77777777" w:rsidR="00C375B5" w:rsidRPr="00C375B5" w:rsidRDefault="00C375B5" w:rsidP="00C375B5">
      <w:pPr>
        <w:pStyle w:val="Tamara"/>
      </w:pPr>
      <w:r w:rsidRPr="00C375B5">
        <w:t> </w:t>
      </w:r>
    </w:p>
    <w:p w14:paraId="668E178A" w14:textId="77777777" w:rsidR="00C375B5" w:rsidRPr="00C375B5" w:rsidRDefault="00C375B5" w:rsidP="00C375B5">
      <w:pPr>
        <w:pStyle w:val="Tamara"/>
      </w:pPr>
      <w:r w:rsidRPr="00C375B5">
        <w:t> </w:t>
      </w:r>
    </w:p>
    <w:p w14:paraId="15AD371C" w14:textId="77777777" w:rsidR="00C375B5" w:rsidRPr="00C375B5" w:rsidRDefault="00C375B5" w:rsidP="00C375B5">
      <w:pPr>
        <w:pStyle w:val="Tamara"/>
      </w:pPr>
      <w:r w:rsidRPr="00C375B5">
        <w:t> </w:t>
      </w:r>
    </w:p>
    <w:p w14:paraId="3127E718" w14:textId="77777777" w:rsidR="00C375B5" w:rsidRPr="00C375B5" w:rsidRDefault="00C375B5" w:rsidP="00C375B5">
      <w:pPr>
        <w:pStyle w:val="Tamara"/>
      </w:pPr>
      <w:r w:rsidRPr="00C375B5">
        <w:t> </w:t>
      </w:r>
    </w:p>
    <w:p w14:paraId="62D946DA" w14:textId="77777777" w:rsidR="00C375B5" w:rsidRPr="00C375B5" w:rsidRDefault="00C375B5" w:rsidP="00C375B5">
      <w:pPr>
        <w:pStyle w:val="Tamara"/>
      </w:pPr>
      <w:r w:rsidRPr="00C375B5">
        <w:t> </w:t>
      </w:r>
    </w:p>
    <w:p w14:paraId="5F3611B0" w14:textId="59F4A10B" w:rsidR="00C375B5" w:rsidRPr="00C375B5" w:rsidRDefault="00C375B5" w:rsidP="00C375B5">
      <w:pPr>
        <w:pStyle w:val="Tamara"/>
      </w:pPr>
      <w:r w:rsidRPr="00C375B5">
        <w:t> </w:t>
      </w:r>
    </w:p>
    <w:p w14:paraId="385173F7" w14:textId="77777777" w:rsidR="00C375B5" w:rsidRPr="00C375B5" w:rsidRDefault="00C375B5" w:rsidP="00C375B5">
      <w:pPr>
        <w:pStyle w:val="Tamara"/>
      </w:pPr>
      <w:r w:rsidRPr="00C375B5">
        <w:t> </w:t>
      </w:r>
    </w:p>
    <w:p w14:paraId="7190AB88" w14:textId="77777777" w:rsidR="00C375B5" w:rsidRDefault="00C375B5">
      <w:pPr>
        <w:rPr>
          <w:sz w:val="24"/>
          <w:szCs w:val="24"/>
        </w:rPr>
      </w:pPr>
      <w:r>
        <w:br w:type="page"/>
      </w:r>
    </w:p>
    <w:p w14:paraId="749BE745" w14:textId="7726C1EF" w:rsidR="00C375B5" w:rsidRPr="00C375B5" w:rsidRDefault="00C375B5" w:rsidP="00C375B5">
      <w:pPr>
        <w:pStyle w:val="Tamara"/>
      </w:pPr>
      <w:r w:rsidRPr="00C375B5">
        <w:lastRenderedPageBreak/>
        <w:t> Schedule of Classes/Topics: (TENTATIVE OUTLINE)</w:t>
      </w:r>
    </w:p>
    <w:p w14:paraId="1C042BDE" w14:textId="77777777" w:rsidR="00C375B5" w:rsidRPr="00C375B5" w:rsidRDefault="00C375B5" w:rsidP="00C375B5">
      <w:pPr>
        <w:pStyle w:val="Tamara"/>
      </w:pPr>
      <w:r w:rsidRPr="00C375B5">
        <w:t> </w:t>
      </w:r>
    </w:p>
    <w:p w14:paraId="6713A968" w14:textId="77777777" w:rsidR="00C375B5" w:rsidRPr="00C375B5" w:rsidRDefault="00C375B5" w:rsidP="00C375B5">
      <w:pPr>
        <w:pStyle w:val="Tamara"/>
      </w:pPr>
      <w:r w:rsidRPr="00C375B5">
        <w:t>Week    Chapter/                                         Topics Class Title</w:t>
      </w:r>
    </w:p>
    <w:p w14:paraId="7856D8BD" w14:textId="77777777" w:rsidR="00C375B5" w:rsidRPr="00C375B5" w:rsidRDefault="00C375B5" w:rsidP="00C375B5">
      <w:pPr>
        <w:pStyle w:val="Tamara"/>
      </w:pPr>
      <w:r w:rsidRPr="00C375B5">
        <w:t>1                                                     Syllabus Overview-Intro. To Microbiology</w:t>
      </w:r>
    </w:p>
    <w:p w14:paraId="36C5C252" w14:textId="77777777" w:rsidR="00C375B5" w:rsidRPr="00C375B5" w:rsidRDefault="00C375B5" w:rsidP="00C375B5">
      <w:pPr>
        <w:pStyle w:val="Tamara"/>
      </w:pPr>
      <w:r w:rsidRPr="00C375B5">
        <w:t>2                     1&amp;3                         Microbial world and you / Microscope                         </w:t>
      </w:r>
    </w:p>
    <w:p w14:paraId="5BBCA0C6" w14:textId="77777777" w:rsidR="00C375B5" w:rsidRPr="00C375B5" w:rsidRDefault="00C375B5" w:rsidP="00C375B5">
      <w:pPr>
        <w:pStyle w:val="Tamara"/>
      </w:pPr>
      <w:r w:rsidRPr="00C375B5">
        <w:t>3                     4                             Functional Anatomy of Pro/ Eukaryotes   </w:t>
      </w:r>
    </w:p>
    <w:p w14:paraId="6E70B5BA" w14:textId="77777777" w:rsidR="00C375B5" w:rsidRPr="00C375B5" w:rsidRDefault="00C375B5" w:rsidP="00C375B5">
      <w:pPr>
        <w:pStyle w:val="Tamara"/>
      </w:pPr>
      <w:r w:rsidRPr="00C375B5">
        <w:t>4                    1-3-4                                    Test 1 Module 1</w:t>
      </w:r>
    </w:p>
    <w:p w14:paraId="74F88CB0" w14:textId="77777777" w:rsidR="00C375B5" w:rsidRPr="00C375B5" w:rsidRDefault="00C375B5" w:rsidP="00C375B5">
      <w:pPr>
        <w:pStyle w:val="Tamara"/>
      </w:pPr>
      <w:r w:rsidRPr="00C375B5">
        <w:t> </w:t>
      </w:r>
    </w:p>
    <w:p w14:paraId="7E3A4055" w14:textId="77777777" w:rsidR="00C375B5" w:rsidRPr="00C375B5" w:rsidRDefault="00C375B5" w:rsidP="00C375B5">
      <w:pPr>
        <w:pStyle w:val="Tamara"/>
      </w:pPr>
      <w:r w:rsidRPr="00C375B5">
        <w:t>5       5-6                     Microbial Growth, and Metabolism</w:t>
      </w:r>
    </w:p>
    <w:p w14:paraId="1BC2FB96" w14:textId="77777777" w:rsidR="00C375B5" w:rsidRPr="00C375B5" w:rsidRDefault="00C375B5" w:rsidP="00C375B5">
      <w:pPr>
        <w:pStyle w:val="Tamara"/>
      </w:pPr>
      <w:r w:rsidRPr="00C375B5">
        <w:t xml:space="preserve">6       10-11   Classification of Microorganisms. </w:t>
      </w:r>
      <w:proofErr w:type="gramStart"/>
      <w:r w:rsidRPr="00C375B5">
        <w:t>Prokaryotes :</w:t>
      </w:r>
      <w:proofErr w:type="gramEnd"/>
      <w:r w:rsidRPr="00C375B5">
        <w:t xml:space="preserve"> Domain Bacteria</w:t>
      </w:r>
    </w:p>
    <w:p w14:paraId="223A62F7" w14:textId="77777777" w:rsidR="00C375B5" w:rsidRPr="00C375B5" w:rsidRDefault="00C375B5" w:rsidP="00C375B5">
      <w:pPr>
        <w:pStyle w:val="Tamara"/>
      </w:pPr>
      <w:r w:rsidRPr="00C375B5">
        <w:t>7                    5-6-10-11                            Test 2 Module 2</w:t>
      </w:r>
    </w:p>
    <w:p w14:paraId="34F35D6C" w14:textId="77777777" w:rsidR="00C375B5" w:rsidRPr="00C375B5" w:rsidRDefault="00C375B5" w:rsidP="00C375B5">
      <w:pPr>
        <w:pStyle w:val="Tamara"/>
      </w:pPr>
      <w:r w:rsidRPr="00C375B5">
        <w:t> </w:t>
      </w:r>
    </w:p>
    <w:p w14:paraId="7753BAD8" w14:textId="77777777" w:rsidR="00C375B5" w:rsidRPr="00C375B5" w:rsidRDefault="00C375B5" w:rsidP="00C375B5">
      <w:pPr>
        <w:pStyle w:val="Tamara"/>
      </w:pPr>
      <w:r w:rsidRPr="00C375B5">
        <w:t>8                   12-13                       Eukaryotes: Fungi, Protozoa, and Helminths.</w:t>
      </w:r>
    </w:p>
    <w:p w14:paraId="6233DCAA" w14:textId="77777777" w:rsidR="00C375B5" w:rsidRPr="00C375B5" w:rsidRDefault="00C375B5" w:rsidP="00C375B5">
      <w:pPr>
        <w:pStyle w:val="Tamara"/>
      </w:pPr>
      <w:r w:rsidRPr="00C375B5">
        <w:t>                                                                                Viruses, Viroid, and Prions.</w:t>
      </w:r>
    </w:p>
    <w:p w14:paraId="7AA54AAF" w14:textId="77777777" w:rsidR="00C375B5" w:rsidRPr="00C375B5" w:rsidRDefault="00C375B5" w:rsidP="00C375B5">
      <w:pPr>
        <w:pStyle w:val="Tamara"/>
      </w:pPr>
      <w:r w:rsidRPr="00C375B5">
        <w:t>9                 7 &amp; 20                            Control of Microbial Growth, and Antimicrobial drugs</w:t>
      </w:r>
    </w:p>
    <w:p w14:paraId="322F0F1D" w14:textId="77777777" w:rsidR="00C375B5" w:rsidRPr="00C375B5" w:rsidRDefault="00C375B5" w:rsidP="00C375B5">
      <w:pPr>
        <w:pStyle w:val="Tamara"/>
      </w:pPr>
      <w:r w:rsidRPr="00C375B5">
        <w:t xml:space="preserve">10             7-12-13-20                                 Test </w:t>
      </w:r>
      <w:proofErr w:type="gramStart"/>
      <w:r w:rsidRPr="00C375B5">
        <w:t>3  Module</w:t>
      </w:r>
      <w:proofErr w:type="gramEnd"/>
      <w:r w:rsidRPr="00C375B5">
        <w:t xml:space="preserve"> 3</w:t>
      </w:r>
    </w:p>
    <w:p w14:paraId="5263A8F8" w14:textId="77777777" w:rsidR="00C375B5" w:rsidRPr="00C375B5" w:rsidRDefault="00C375B5" w:rsidP="00C375B5">
      <w:pPr>
        <w:pStyle w:val="Tamara"/>
      </w:pPr>
      <w:r w:rsidRPr="00C375B5">
        <w:t> </w:t>
      </w:r>
    </w:p>
    <w:p w14:paraId="54561F57" w14:textId="77777777" w:rsidR="00C375B5" w:rsidRPr="00C375B5" w:rsidRDefault="00C375B5" w:rsidP="00C375B5">
      <w:pPr>
        <w:pStyle w:val="Tamara"/>
      </w:pPr>
      <w:r w:rsidRPr="00C375B5">
        <w:t xml:space="preserve">11                   14-15                      Disease and Epidemiology /Microbial </w:t>
      </w:r>
      <w:proofErr w:type="spellStart"/>
      <w:r w:rsidRPr="00C375B5">
        <w:t>Mec</w:t>
      </w:r>
      <w:proofErr w:type="spellEnd"/>
      <w:r w:rsidRPr="00C375B5">
        <w:t xml:space="preserve"> </w:t>
      </w:r>
      <w:proofErr w:type="gramStart"/>
      <w:r w:rsidRPr="00C375B5">
        <w:t>of  Pathogenicity</w:t>
      </w:r>
      <w:proofErr w:type="gramEnd"/>
    </w:p>
    <w:p w14:paraId="06FD2001" w14:textId="77777777" w:rsidR="00C375B5" w:rsidRPr="00C375B5" w:rsidRDefault="00C375B5" w:rsidP="00C375B5">
      <w:pPr>
        <w:pStyle w:val="Tamara"/>
      </w:pPr>
      <w:r w:rsidRPr="00C375B5">
        <w:t>12                   18-19                      Practical Applications of Immunology /Disorders OF the Immune System</w:t>
      </w:r>
    </w:p>
    <w:p w14:paraId="37C18035" w14:textId="77777777" w:rsidR="00C375B5" w:rsidRPr="00C375B5" w:rsidRDefault="00C375B5" w:rsidP="00C375B5">
      <w:pPr>
        <w:pStyle w:val="Tamara"/>
      </w:pPr>
      <w:r w:rsidRPr="00C375B5">
        <w:t>13                   14-15-18-19                          Test 4 Module 4</w:t>
      </w:r>
    </w:p>
    <w:p w14:paraId="156053CA" w14:textId="77777777" w:rsidR="00C375B5" w:rsidRPr="00C375B5" w:rsidRDefault="00C375B5" w:rsidP="00C375B5">
      <w:pPr>
        <w:pStyle w:val="Tamara"/>
      </w:pPr>
      <w:r w:rsidRPr="00C375B5">
        <w:t> </w:t>
      </w:r>
    </w:p>
    <w:p w14:paraId="2B7B1A64" w14:textId="77777777" w:rsidR="00C375B5" w:rsidRPr="00C375B5" w:rsidRDefault="00C375B5" w:rsidP="00C375B5">
      <w:pPr>
        <w:pStyle w:val="Tamara"/>
      </w:pPr>
      <w:r w:rsidRPr="00C375B5">
        <w:t>14                  21&amp;24                              Microbial Diseases of Skin, Eyes and Respiratory Systems</w:t>
      </w:r>
    </w:p>
    <w:p w14:paraId="2CB03609" w14:textId="77777777" w:rsidR="00C375B5" w:rsidRPr="00C375B5" w:rsidRDefault="00C375B5" w:rsidP="00C375B5">
      <w:pPr>
        <w:pStyle w:val="Tamara"/>
      </w:pPr>
      <w:r w:rsidRPr="00C375B5">
        <w:t>15                 25&amp;26                    Microbial Diseases of Digestive, Urinary and Reproductive Systems.</w:t>
      </w:r>
    </w:p>
    <w:p w14:paraId="7F15CA96" w14:textId="77777777" w:rsidR="00C375B5" w:rsidRPr="00C375B5" w:rsidRDefault="00C375B5" w:rsidP="00C375B5">
      <w:pPr>
        <w:pStyle w:val="Tamara"/>
      </w:pPr>
      <w:r w:rsidRPr="00C375B5">
        <w:t>16           21 24 25 &amp; 26                             Test 5 TBA Module 5</w:t>
      </w:r>
    </w:p>
    <w:p w14:paraId="0209DC19" w14:textId="77777777" w:rsidR="00C375B5" w:rsidRPr="00C375B5" w:rsidRDefault="00C375B5" w:rsidP="00C375B5">
      <w:pPr>
        <w:pStyle w:val="Tamara"/>
      </w:pPr>
      <w:r w:rsidRPr="00C375B5">
        <w:t> </w:t>
      </w:r>
    </w:p>
    <w:p w14:paraId="4F4D6B72" w14:textId="77777777" w:rsidR="00C375B5" w:rsidRPr="00C375B5" w:rsidRDefault="00C375B5" w:rsidP="00C375B5">
      <w:pPr>
        <w:pStyle w:val="Tamara"/>
      </w:pPr>
      <w:r w:rsidRPr="00C375B5">
        <w:t>* Exact lecture topics, exams, and quizzes are subject to change.</w:t>
      </w:r>
    </w:p>
    <w:p w14:paraId="681FCF61"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w:t>
      </w:r>
    </w:p>
    <w:p w14:paraId="27639A5A"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w:t>
      </w:r>
    </w:p>
    <w:p w14:paraId="33252791"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 </w:t>
      </w:r>
    </w:p>
    <w:p w14:paraId="336BBA59" w14:textId="77777777" w:rsidR="00C375B5" w:rsidRPr="00C375B5" w:rsidRDefault="00C375B5" w:rsidP="00C375B5">
      <w:pPr>
        <w:pStyle w:val="Tamara"/>
      </w:pPr>
      <w:r w:rsidRPr="00C375B5">
        <w:rPr>
          <w:rFonts w:ascii="Segoe UI" w:hAnsi="Segoe UI" w:cs="Segoe UI"/>
          <w:color w:val="201F1E"/>
          <w:bdr w:val="none" w:sz="0" w:space="0" w:color="auto" w:frame="1"/>
          <w:shd w:val="clear" w:color="auto" w:fill="FFFFFF"/>
        </w:rPr>
        <w:t>Class, please be aware the following </w:t>
      </w:r>
      <w:r w:rsidRPr="00C375B5">
        <w:rPr>
          <w:rFonts w:ascii="inherit" w:hAnsi="inherit" w:cs="Segoe UI"/>
          <w:color w:val="201F1E"/>
          <w:bdr w:val="none" w:sz="0" w:space="0" w:color="auto" w:frame="1"/>
          <w:shd w:val="clear" w:color="auto" w:fill="FFFFFF"/>
        </w:rPr>
        <w:t>rules</w:t>
      </w:r>
      <w:r w:rsidRPr="00C375B5">
        <w:rPr>
          <w:rFonts w:ascii="Segoe UI" w:hAnsi="Segoe UI" w:cs="Segoe UI"/>
          <w:color w:val="201F1E"/>
          <w:bdr w:val="none" w:sz="0" w:space="0" w:color="auto" w:frame="1"/>
          <w:shd w:val="clear" w:color="auto" w:fill="FFFFFF"/>
        </w:rPr>
        <w:t> to use email, (only way to effectively help you).</w:t>
      </w:r>
      <w:r w:rsidRPr="00C375B5">
        <w:rPr>
          <w:rFonts w:ascii="Arial" w:hAnsi="Arial" w:cs="Arial"/>
          <w:color w:val="201F1E"/>
          <w:bdr w:val="none" w:sz="0" w:space="0" w:color="auto" w:frame="1"/>
        </w:rPr>
        <w:br/>
      </w:r>
      <w:r w:rsidRPr="00C375B5">
        <w:rPr>
          <w:rFonts w:ascii="inherit" w:hAnsi="inherit" w:cs="Segoe UI"/>
          <w:color w:val="201F1E"/>
          <w:bdr w:val="none" w:sz="0" w:space="0" w:color="auto" w:frame="1"/>
          <w:shd w:val="clear" w:color="auto" w:fill="FFFFFF"/>
        </w:rPr>
        <w:t> I have almost 300 students, impossible to respond on time if you do not consider the following:</w:t>
      </w:r>
      <w:r w:rsidRPr="00C375B5">
        <w:rPr>
          <w:rFonts w:ascii="Arial" w:hAnsi="Arial" w:cs="Arial"/>
          <w:color w:val="201F1E"/>
          <w:bdr w:val="none" w:sz="0" w:space="0" w:color="auto" w:frame="1"/>
        </w:rPr>
        <w:br/>
      </w:r>
      <w:r w:rsidRPr="00C375B5">
        <w:rPr>
          <w:rFonts w:ascii="Arial" w:hAnsi="Arial" w:cs="Arial"/>
          <w:color w:val="201F1E"/>
          <w:bdr w:val="none" w:sz="0" w:space="0" w:color="auto" w:frame="1"/>
        </w:rPr>
        <w:br/>
      </w:r>
    </w:p>
    <w:p w14:paraId="46D8A58C" w14:textId="77777777" w:rsidR="00C375B5" w:rsidRPr="00C375B5" w:rsidRDefault="00C375B5" w:rsidP="00C375B5">
      <w:pPr>
        <w:pStyle w:val="Tamara"/>
      </w:pPr>
      <w:r w:rsidRPr="00C375B5">
        <w:rPr>
          <w:rFonts w:ascii="Segoe UI" w:hAnsi="Segoe UI" w:cs="Segoe UI"/>
          <w:color w:val="201F1E"/>
          <w:bdr w:val="none" w:sz="0" w:space="0" w:color="auto" w:frame="1"/>
        </w:rPr>
        <w:t> </w:t>
      </w:r>
    </w:p>
    <w:p w14:paraId="0053D510" w14:textId="77777777" w:rsidR="00C375B5" w:rsidRPr="00C375B5" w:rsidRDefault="00C375B5" w:rsidP="00C375B5">
      <w:pPr>
        <w:pStyle w:val="Tamara"/>
      </w:pPr>
      <w:r w:rsidRPr="00C375B5">
        <w:rPr>
          <w:rFonts w:ascii="Segoe UI" w:hAnsi="Segoe UI" w:cs="Segoe UI"/>
          <w:color w:val="201F1E"/>
          <w:bdr w:val="none" w:sz="0" w:space="0" w:color="auto" w:frame="1"/>
        </w:rPr>
        <w:t>RULES OF COMMUNICATION.</w:t>
      </w:r>
    </w:p>
    <w:p w14:paraId="2B217B30" w14:textId="77777777" w:rsidR="00C375B5" w:rsidRPr="00C375B5" w:rsidRDefault="00C375B5" w:rsidP="00C375B5">
      <w:pPr>
        <w:pStyle w:val="Tamara"/>
      </w:pPr>
      <w:r w:rsidRPr="00C375B5">
        <w:rPr>
          <w:rFonts w:ascii="Arial" w:hAnsi="Arial" w:cs="Arial"/>
          <w:color w:val="201F1E"/>
          <w:bdr w:val="none" w:sz="0" w:space="0" w:color="auto" w:frame="1"/>
        </w:rPr>
        <w:br/>
      </w:r>
      <w:r w:rsidRPr="00C375B5">
        <w:rPr>
          <w:rFonts w:ascii="inherit" w:hAnsi="inherit" w:cs="Segoe UI"/>
          <w:color w:val="201F1E"/>
          <w:bdr w:val="none" w:sz="0" w:space="0" w:color="auto" w:frame="1"/>
          <w:shd w:val="clear" w:color="auto" w:fill="FFFFFF"/>
        </w:rPr>
        <w:t>1. Complete name, student ID, AND class reference with BSC or MIC ID MUST BE initiating the text ex:</w:t>
      </w:r>
      <w:r w:rsidRPr="00C375B5">
        <w:rPr>
          <w:rFonts w:ascii="Arial" w:hAnsi="Arial" w:cs="Arial"/>
          <w:color w:val="201F1E"/>
          <w:bdr w:val="none" w:sz="0" w:space="0" w:color="auto" w:frame="1"/>
        </w:rPr>
        <w:br/>
      </w:r>
      <w:r w:rsidRPr="00C375B5">
        <w:rPr>
          <w:rFonts w:ascii="inherit" w:hAnsi="inherit" w:cs="Segoe UI"/>
          <w:color w:val="201F1E"/>
          <w:bdr w:val="none" w:sz="0" w:space="0" w:color="auto" w:frame="1"/>
          <w:shd w:val="clear" w:color="auto" w:fill="00FFFF"/>
        </w:rPr>
        <w:t>JULIAN GREEN, ID 123456, and BSC 2086 THURSDAYS CLASS REF 1234</w:t>
      </w:r>
      <w:r w:rsidRPr="00C375B5">
        <w:rPr>
          <w:rFonts w:ascii="Arial" w:hAnsi="Arial" w:cs="Arial"/>
          <w:color w:val="201F1E"/>
          <w:bdr w:val="none" w:sz="0" w:space="0" w:color="auto" w:frame="1"/>
        </w:rPr>
        <w:br/>
      </w:r>
      <w:r w:rsidRPr="00C375B5">
        <w:rPr>
          <w:rFonts w:ascii="Arial" w:hAnsi="Arial" w:cs="Arial"/>
          <w:color w:val="201F1E"/>
          <w:bdr w:val="none" w:sz="0" w:space="0" w:color="auto" w:frame="1"/>
        </w:rPr>
        <w:br/>
      </w:r>
      <w:r w:rsidRPr="00C375B5">
        <w:rPr>
          <w:rFonts w:ascii="inherit" w:hAnsi="inherit" w:cs="Segoe UI"/>
          <w:color w:val="201F1E"/>
          <w:bdr w:val="none" w:sz="0" w:space="0" w:color="auto" w:frame="1"/>
          <w:shd w:val="clear" w:color="auto" w:fill="FFFFFF"/>
        </w:rPr>
        <w:t>2. Specific questions on GRADES, OR CONTENT FOR THE NEXT EXAM:  Test, homework or any ONLINE activities were considered to build up this academic report. Any missing test or homework due to not participation according to due dates is </w:t>
      </w:r>
      <w:r w:rsidRPr="00C375B5">
        <w:rPr>
          <w:rFonts w:ascii="inherit" w:hAnsi="inherit" w:cs="Segoe UI"/>
          <w:color w:val="201F1E"/>
          <w:bdr w:val="none" w:sz="0" w:space="0" w:color="auto" w:frame="1"/>
          <w:shd w:val="clear" w:color="auto" w:fill="00FFFF"/>
        </w:rPr>
        <w:t>not possible to be retake it. There is no option to re-open ANY HW TEST OR QUIZ, after due date. NO EXCEPTIONS</w:t>
      </w:r>
      <w:r w:rsidRPr="00C375B5">
        <w:rPr>
          <w:rFonts w:ascii="Arial" w:hAnsi="Arial" w:cs="Arial"/>
          <w:color w:val="201F1E"/>
          <w:bdr w:val="none" w:sz="0" w:space="0" w:color="auto" w:frame="1"/>
        </w:rPr>
        <w:br/>
      </w:r>
      <w:r w:rsidRPr="00C375B5">
        <w:rPr>
          <w:rFonts w:ascii="Arial" w:hAnsi="Arial" w:cs="Arial"/>
          <w:color w:val="201F1E"/>
          <w:bdr w:val="none" w:sz="0" w:space="0" w:color="auto" w:frame="1"/>
        </w:rPr>
        <w:br/>
      </w:r>
      <w:r w:rsidRPr="00C375B5">
        <w:rPr>
          <w:rFonts w:ascii="inherit" w:hAnsi="inherit" w:cs="Segoe UI"/>
          <w:color w:val="201F1E"/>
          <w:bdr w:val="none" w:sz="0" w:space="0" w:color="auto" w:frame="1"/>
          <w:shd w:val="clear" w:color="auto" w:fill="FFFFFF"/>
        </w:rPr>
        <w:t xml:space="preserve">3. During the chat in your class </w:t>
      </w:r>
      <w:proofErr w:type="gramStart"/>
      <w:r w:rsidRPr="00C375B5">
        <w:rPr>
          <w:rFonts w:ascii="inherit" w:hAnsi="inherit" w:cs="Segoe UI"/>
          <w:color w:val="201F1E"/>
          <w:bdr w:val="none" w:sz="0" w:space="0" w:color="auto" w:frame="1"/>
          <w:shd w:val="clear" w:color="auto" w:fill="FFFFFF"/>
        </w:rPr>
        <w:t>time</w:t>
      </w:r>
      <w:proofErr w:type="gramEnd"/>
      <w:r w:rsidRPr="00C375B5">
        <w:rPr>
          <w:rFonts w:ascii="inherit" w:hAnsi="inherit" w:cs="Segoe UI"/>
          <w:color w:val="201F1E"/>
          <w:bdr w:val="none" w:sz="0" w:space="0" w:color="auto" w:frame="1"/>
          <w:shd w:val="clear" w:color="auto" w:fill="FFFFFF"/>
        </w:rPr>
        <w:t xml:space="preserve"> you are more than welcome to ask any specifics on your academic situation.</w:t>
      </w:r>
      <w:r w:rsidRPr="00C375B5">
        <w:rPr>
          <w:rFonts w:ascii="Arial" w:hAnsi="Arial" w:cs="Arial"/>
          <w:color w:val="201F1E"/>
          <w:bdr w:val="none" w:sz="0" w:space="0" w:color="auto" w:frame="1"/>
        </w:rPr>
        <w:br/>
      </w:r>
      <w:r w:rsidRPr="00C375B5">
        <w:rPr>
          <w:rFonts w:ascii="Arial" w:hAnsi="Arial" w:cs="Arial"/>
          <w:color w:val="201F1E"/>
          <w:bdr w:val="none" w:sz="0" w:space="0" w:color="auto" w:frame="1"/>
        </w:rPr>
        <w:br/>
      </w:r>
    </w:p>
    <w:p w14:paraId="542A07E2" w14:textId="77777777" w:rsidR="004D7E7E" w:rsidRDefault="004D7E7E" w:rsidP="00C375B5">
      <w:pPr>
        <w:pStyle w:val="Tamara"/>
      </w:pPr>
    </w:p>
    <w:sectPr w:rsidR="004D7E7E" w:rsidSect="00C375B5">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17A6C"/>
    <w:multiLevelType w:val="multilevel"/>
    <w:tmpl w:val="CCC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D0090F"/>
    <w:multiLevelType w:val="multilevel"/>
    <w:tmpl w:val="44F2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511971"/>
    <w:multiLevelType w:val="multilevel"/>
    <w:tmpl w:val="54CC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D21C77"/>
    <w:multiLevelType w:val="multilevel"/>
    <w:tmpl w:val="963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B5"/>
    <w:rsid w:val="00193326"/>
    <w:rsid w:val="004D7E7E"/>
    <w:rsid w:val="00C375B5"/>
    <w:rsid w:val="00C9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607C"/>
  <w15:chartTrackingRefBased/>
  <w15:docId w15:val="{EA169B60-E5F9-40F5-98E9-E1A3AF5A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mara">
    <w:name w:val="Tamara"/>
    <w:basedOn w:val="NoSpacing"/>
    <w:link w:val="TamaraChar"/>
    <w:qFormat/>
    <w:rsid w:val="00193326"/>
    <w:rPr>
      <w:sz w:val="24"/>
      <w:szCs w:val="24"/>
    </w:rPr>
  </w:style>
  <w:style w:type="character" w:customStyle="1" w:styleId="TamaraChar">
    <w:name w:val="Tamara Char"/>
    <w:basedOn w:val="DefaultParagraphFont"/>
    <w:link w:val="Tamara"/>
    <w:rsid w:val="00193326"/>
    <w:rPr>
      <w:sz w:val="24"/>
      <w:szCs w:val="24"/>
    </w:rPr>
  </w:style>
  <w:style w:type="paragraph" w:styleId="NoSpacing">
    <w:name w:val="No Spacing"/>
    <w:uiPriority w:val="1"/>
    <w:qFormat/>
    <w:rsid w:val="00193326"/>
    <w:pPr>
      <w:spacing w:after="0" w:line="240" w:lineRule="auto"/>
    </w:pPr>
  </w:style>
  <w:style w:type="paragraph" w:styleId="NormalWeb">
    <w:name w:val="Normal (Web)"/>
    <w:basedOn w:val="Normal"/>
    <w:uiPriority w:val="99"/>
    <w:semiHidden/>
    <w:unhideWhenUsed/>
    <w:rsid w:val="00C375B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375B5"/>
    <w:rPr>
      <w:color w:val="0000FF"/>
      <w:u w:val="single"/>
    </w:rPr>
  </w:style>
  <w:style w:type="character" w:customStyle="1" w:styleId="mark7l9spmf2w">
    <w:name w:val="mark7l9spmf2w"/>
    <w:basedOn w:val="DefaultParagraphFont"/>
    <w:rsid w:val="00C3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6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uiz@md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1</cp:revision>
  <cp:lastPrinted>2021-01-08T17:10:00Z</cp:lastPrinted>
  <dcterms:created xsi:type="dcterms:W3CDTF">2021-01-08T17:05:00Z</dcterms:created>
  <dcterms:modified xsi:type="dcterms:W3CDTF">2021-01-08T17:56:00Z</dcterms:modified>
</cp:coreProperties>
</file>